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color w:val="000000"/>
          <w:sz w:val="27"/>
          <w:szCs w:val="27"/>
          <w:shd w:val="clear" w:color="auto" w:fill="FFFFFF"/>
          <w:lang w:val="en-AU"/>
        </w:rPr>
        <w:t>  </w:t>
      </w:r>
      <w:r w:rsidRPr="009F1673">
        <w:rPr>
          <w:rFonts w:ascii="Times" w:eastAsia="Times New Roman" w:hAnsi="Times" w:cs="Times New Roman"/>
          <w:color w:val="000000"/>
          <w:sz w:val="27"/>
          <w:szCs w:val="27"/>
          <w:lang w:val="en-AU"/>
        </w:rPr>
        <w:br/>
      </w:r>
      <w:r w:rsidRPr="009F1673">
        <w:rPr>
          <w:rFonts w:ascii="Times" w:eastAsia="Times New Roman" w:hAnsi="Times" w:cs="Times New Roman"/>
          <w:b/>
          <w:bCs/>
          <w:color w:val="000000"/>
          <w:sz w:val="27"/>
          <w:szCs w:val="27"/>
          <w:lang w:val="en-AU"/>
        </w:rPr>
        <w:t>BIO 342</w:t>
      </w:r>
      <w:r w:rsidRPr="009F1673">
        <w:rPr>
          <w:rFonts w:ascii="Times" w:eastAsia="Times New Roman" w:hAnsi="Times" w:cs="Times New Roman"/>
          <w:color w:val="000000"/>
          <w:sz w:val="27"/>
          <w:szCs w:val="27"/>
          <w:shd w:val="clear" w:color="auto" w:fill="FFFFFF"/>
          <w:lang w:val="en-AU"/>
        </w:rPr>
        <w:t> </w:t>
      </w:r>
      <w:r w:rsidRPr="009F1673">
        <w:rPr>
          <w:rFonts w:ascii="Times" w:eastAsia="Times New Roman" w:hAnsi="Times" w:cs="Times New Roman"/>
          <w:color w:val="000000"/>
          <w:sz w:val="27"/>
          <w:szCs w:val="27"/>
          <w:lang w:val="en-AU"/>
        </w:rPr>
        <w:br/>
      </w:r>
      <w:r w:rsidRPr="009F1673">
        <w:rPr>
          <w:rFonts w:ascii="Times" w:eastAsia="Times New Roman" w:hAnsi="Times" w:cs="Times New Roman"/>
          <w:b/>
          <w:bCs/>
          <w:color w:val="000000"/>
          <w:sz w:val="27"/>
          <w:szCs w:val="27"/>
          <w:lang w:val="en-AU"/>
        </w:rPr>
        <w:t>Comparative Vertebrate Anatomy</w:t>
      </w:r>
      <w:r w:rsidRPr="009F1673">
        <w:rPr>
          <w:rFonts w:ascii="Times" w:eastAsia="Times New Roman" w:hAnsi="Times" w:cs="Times New Roman"/>
          <w:color w:val="000000"/>
          <w:sz w:val="27"/>
          <w:szCs w:val="27"/>
          <w:shd w:val="clear" w:color="auto" w:fill="FFFFFF"/>
          <w:lang w:val="en-AU"/>
        </w:rPr>
        <w:t> </w:t>
      </w:r>
      <w:r w:rsidRPr="009F1673">
        <w:rPr>
          <w:rFonts w:ascii="Times" w:eastAsia="Times New Roman" w:hAnsi="Times" w:cs="Times New Roman"/>
          <w:color w:val="000000"/>
          <w:sz w:val="27"/>
          <w:szCs w:val="27"/>
          <w:lang w:val="en-AU"/>
        </w:rPr>
        <w:br/>
      </w:r>
      <w:r w:rsidRPr="009F1673">
        <w:rPr>
          <w:rFonts w:ascii="Times" w:eastAsia="Times New Roman" w:hAnsi="Times" w:cs="Times New Roman"/>
          <w:b/>
          <w:bCs/>
          <w:color w:val="000000"/>
          <w:sz w:val="27"/>
          <w:szCs w:val="27"/>
          <w:lang w:val="en-AU"/>
        </w:rPr>
        <w:t>Lecture Notes 11 - Nervous System</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25" style="width:6in;height:1.5pt" o:hralign="center" o:hrstd="t" o:hrnoshade="t" o:hr="t" fillcolor="black" stroked="f"/>
        </w:pic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The Vertebrate Nervous System:</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1 - receives stimuli from receptors &amp; transmits information to effectors that respond to stimulation</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xml:space="preserve">    2 - regulates </w:t>
      </w:r>
      <w:proofErr w:type="spellStart"/>
      <w:r w:rsidRPr="009F1673">
        <w:rPr>
          <w:rFonts w:ascii="Times" w:hAnsi="Times" w:cs="Times New Roman"/>
          <w:color w:val="000000"/>
          <w:sz w:val="27"/>
          <w:szCs w:val="27"/>
          <w:lang w:val="en-AU"/>
        </w:rPr>
        <w:t>behavior</w:t>
      </w:r>
      <w:proofErr w:type="spellEnd"/>
      <w:r w:rsidRPr="009F1673">
        <w:rPr>
          <w:rFonts w:ascii="Times" w:hAnsi="Times" w:cs="Times New Roman"/>
          <w:color w:val="000000"/>
          <w:sz w:val="27"/>
          <w:szCs w:val="27"/>
          <w:lang w:val="en-AU"/>
        </w:rPr>
        <w:t xml:space="preserve"> by integrating incoming sensory information with stored information (the results of past experience) &amp; translating that into action by way of effectors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3 - includes billions of nerve cells (or neurons), each of which establishes thousands of contacts with other nerve cells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4 - also includes neuroglia cells that support, nourish, &amp; insulate neurons</w:t>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Pr>
          <w:rFonts w:ascii="Times" w:hAnsi="Times" w:cs="Times New Roman"/>
          <w:noProof/>
          <w:color w:val="000000"/>
          <w:sz w:val="27"/>
          <w:szCs w:val="27"/>
        </w:rPr>
        <w:drawing>
          <wp:inline distT="0" distB="0" distL="0" distR="0">
            <wp:extent cx="4953635" cy="2273935"/>
            <wp:effectExtent l="0" t="0" r="0" b="12065"/>
            <wp:docPr id="2" name="Picture 2" descr="http://people.eku.edu/ritchisong/nervecel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ople.eku.edu/ritchisong/nervecell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635" cy="2273935"/>
                    </a:xfrm>
                    <a:prstGeom prst="rect">
                      <a:avLst/>
                    </a:prstGeom>
                    <a:noFill/>
                    <a:ln>
                      <a:noFill/>
                    </a:ln>
                  </pic:spPr>
                </pic:pic>
              </a:graphicData>
            </a:graphic>
          </wp:inline>
        </w:drawing>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Subdivisions of the Vertebrate Nervous System:</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1 - Central Nervous System - including the brain &amp; spinal cord</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2 - Peripheral Nervous System - including cranial nerves, spinal nerves, &amp; all branches of cranial &amp; spinal nerves</w:t>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Pr>
          <w:rFonts w:ascii="Times" w:hAnsi="Times" w:cs="Times New Roman"/>
          <w:noProof/>
          <w:color w:val="000000"/>
          <w:sz w:val="27"/>
          <w:szCs w:val="27"/>
        </w:rPr>
        <w:lastRenderedPageBreak/>
        <w:drawing>
          <wp:inline distT="0" distB="0" distL="0" distR="0">
            <wp:extent cx="5955665" cy="3975735"/>
            <wp:effectExtent l="0" t="0" r="0" b="12065"/>
            <wp:docPr id="3" name="Picture 3" descr="http://people.eku.edu/ritchisong/nervoussystemorganiz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ople.eku.edu/ritchisong/nervoussystemorganizati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3975735"/>
                    </a:xfrm>
                    <a:prstGeom prst="rect">
                      <a:avLst/>
                    </a:prstGeom>
                    <a:noFill/>
                    <a:ln>
                      <a:noFill/>
                    </a:ln>
                  </pic:spPr>
                </pic:pic>
              </a:graphicData>
            </a:graphic>
          </wp:inline>
        </w:drawing>
      </w:r>
      <w:r w:rsidRPr="009F1673">
        <w:rPr>
          <w:rFonts w:ascii="Times" w:hAnsi="Times" w:cs="Times New Roman"/>
          <w:color w:val="000000"/>
          <w:sz w:val="27"/>
          <w:szCs w:val="27"/>
          <w:lang w:val="en-AU"/>
        </w:rPr>
        <w:t> </w:t>
      </w:r>
      <w:r w:rsidRPr="009F1673">
        <w:rPr>
          <w:rFonts w:ascii="Times" w:hAnsi="Times" w:cs="Times New Roman"/>
          <w:color w:val="000000"/>
          <w:sz w:val="27"/>
          <w:szCs w:val="27"/>
          <w:lang w:val="en-AU"/>
        </w:rPr>
        <w:br/>
      </w:r>
      <w:r w:rsidRPr="009F1673">
        <w:rPr>
          <w:rFonts w:ascii="Times" w:hAnsi="Times" w:cs="Times New Roman"/>
          <w:color w:val="000000"/>
          <w:sz w:val="15"/>
          <w:szCs w:val="15"/>
          <w:lang w:val="en-AU"/>
        </w:rPr>
        <w:t>Source: </w:t>
      </w:r>
      <w:hyperlink r:id="rId8" w:history="1">
        <w:r w:rsidRPr="009F1673">
          <w:rPr>
            <w:rFonts w:ascii="Times" w:hAnsi="Times" w:cs="Times New Roman"/>
            <w:color w:val="0000FF"/>
            <w:sz w:val="15"/>
            <w:szCs w:val="15"/>
            <w:u w:val="single"/>
            <w:lang w:val="en-AU"/>
          </w:rPr>
          <w:t>http://www.david.curtis.care4free.net/neurons.htm</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Neurons (or nerve cells):</w:t>
      </w:r>
    </w:p>
    <w:p w:rsidR="009F1673" w:rsidRPr="009F1673" w:rsidRDefault="009F1673" w:rsidP="009F1673">
      <w:pPr>
        <w:numPr>
          <w:ilvl w:val="0"/>
          <w:numId w:val="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respond</w:t>
      </w:r>
      <w:proofErr w:type="gramEnd"/>
      <w:r w:rsidRPr="009F1673">
        <w:rPr>
          <w:rFonts w:ascii="Times" w:eastAsia="Times New Roman" w:hAnsi="Times" w:cs="Times New Roman"/>
          <w:color w:val="000000"/>
          <w:sz w:val="27"/>
          <w:szCs w:val="27"/>
          <w:lang w:val="en-AU"/>
        </w:rPr>
        <w:t xml:space="preserve"> to stimuli &amp; conduct impulses</w:t>
      </w:r>
    </w:p>
    <w:p w:rsidR="009F1673" w:rsidRPr="009F1673" w:rsidRDefault="009F1673" w:rsidP="009F1673">
      <w:pPr>
        <w:numPr>
          <w:ilvl w:val="0"/>
          <w:numId w:val="1"/>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3 types - all with cell body &amp; processes (axons &amp; dendrites):</w:t>
      </w:r>
    </w:p>
    <w:p w:rsidR="009F1673" w:rsidRPr="009F1673" w:rsidRDefault="009F1673" w:rsidP="009F1673">
      <w:pPr>
        <w:numPr>
          <w:ilvl w:val="1"/>
          <w:numId w:val="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multipolar</w:t>
      </w:r>
      <w:proofErr w:type="gramEnd"/>
    </w:p>
    <w:p w:rsidR="009F1673" w:rsidRPr="009F1673" w:rsidRDefault="009F1673" w:rsidP="009F1673">
      <w:pPr>
        <w:numPr>
          <w:ilvl w:val="1"/>
          <w:numId w:val="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bipolar</w:t>
      </w:r>
      <w:proofErr w:type="gramEnd"/>
    </w:p>
    <w:p w:rsidR="009F1673" w:rsidRPr="009F1673" w:rsidRDefault="009F1673" w:rsidP="009F1673">
      <w:pPr>
        <w:numPr>
          <w:ilvl w:val="1"/>
          <w:numId w:val="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unipolar</w:t>
      </w:r>
      <w:proofErr w:type="gramEnd"/>
    </w:p>
    <w:tbl>
      <w:tblPr>
        <w:tblW w:w="3350" w:type="pct"/>
        <w:jc w:val="center"/>
        <w:tblCellSpacing w:w="15" w:type="dxa"/>
        <w:tblCellMar>
          <w:top w:w="15" w:type="dxa"/>
          <w:left w:w="15" w:type="dxa"/>
          <w:bottom w:w="15" w:type="dxa"/>
          <w:right w:w="15" w:type="dxa"/>
        </w:tblCellMar>
        <w:tblLook w:val="04A0" w:firstRow="1" w:lastRow="0" w:firstColumn="1" w:lastColumn="0" w:noHBand="0" w:noVBand="1"/>
      </w:tblPr>
      <w:tblGrid>
        <w:gridCol w:w="1645"/>
        <w:gridCol w:w="2580"/>
        <w:gridCol w:w="2595"/>
      </w:tblGrid>
      <w:tr w:rsidR="009F1673" w:rsidRPr="009F1673" w:rsidTr="009F1673">
        <w:trPr>
          <w:tblCellSpacing w:w="15" w:type="dxa"/>
          <w:jc w:val="center"/>
        </w:trPr>
        <w:tc>
          <w:tcPr>
            <w:tcW w:w="0" w:type="auto"/>
            <w:vAlign w:val="center"/>
            <w:hideMark/>
          </w:tcPr>
          <w:p w:rsidR="009F1673" w:rsidRPr="009F1673" w:rsidRDefault="009F1673" w:rsidP="009F1673">
            <w:pPr>
              <w:jc w:val="center"/>
              <w:rPr>
                <w:rFonts w:ascii="Times" w:eastAsia="Times New Roman" w:hAnsi="Times" w:cs="Times New Roman"/>
                <w:sz w:val="20"/>
                <w:szCs w:val="20"/>
                <w:lang w:val="en-AU"/>
              </w:rPr>
            </w:pPr>
            <w:r>
              <w:rPr>
                <w:rFonts w:ascii="Times" w:eastAsia="Times New Roman" w:hAnsi="Times" w:cs="Times New Roman"/>
                <w:noProof/>
                <w:sz w:val="20"/>
                <w:szCs w:val="20"/>
              </w:rPr>
              <w:drawing>
                <wp:inline distT="0" distB="0" distL="0" distR="0">
                  <wp:extent cx="954405" cy="3037205"/>
                  <wp:effectExtent l="0" t="0" r="10795" b="10795"/>
                  <wp:docPr id="4" name="Picture 4" descr="http://people.eku.edu/ritchisong/multipolarneur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ople.eku.edu/ritchisong/multipolarneur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405" cy="3037205"/>
                          </a:xfrm>
                          <a:prstGeom prst="rect">
                            <a:avLst/>
                          </a:prstGeom>
                          <a:noFill/>
                          <a:ln>
                            <a:noFill/>
                          </a:ln>
                        </pic:spPr>
                      </pic:pic>
                    </a:graphicData>
                  </a:graphic>
                </wp:inline>
              </w:drawing>
            </w:r>
            <w:r w:rsidRPr="009F1673">
              <w:rPr>
                <w:rFonts w:ascii="Times" w:eastAsia="Times New Roman" w:hAnsi="Times" w:cs="Times New Roman"/>
                <w:sz w:val="20"/>
                <w:szCs w:val="20"/>
                <w:lang w:val="en-AU"/>
              </w:rPr>
              <w:t> </w:t>
            </w:r>
            <w:r w:rsidRPr="009F1673">
              <w:rPr>
                <w:rFonts w:ascii="Times" w:eastAsia="Times New Roman" w:hAnsi="Times" w:cs="Times New Roman"/>
                <w:sz w:val="20"/>
                <w:szCs w:val="20"/>
                <w:lang w:val="en-AU"/>
              </w:rPr>
              <w:br/>
              <w:t>Multipolar neuron</w:t>
            </w:r>
          </w:p>
        </w:tc>
        <w:tc>
          <w:tcPr>
            <w:tcW w:w="0" w:type="auto"/>
            <w:vAlign w:val="center"/>
            <w:hideMark/>
          </w:tcPr>
          <w:p w:rsidR="009F1673" w:rsidRPr="009F1673" w:rsidRDefault="009F1673" w:rsidP="009F1673">
            <w:pPr>
              <w:jc w:val="center"/>
              <w:rPr>
                <w:rFonts w:ascii="Times" w:eastAsia="Times New Roman" w:hAnsi="Times" w:cs="Times New Roman"/>
                <w:sz w:val="20"/>
                <w:szCs w:val="20"/>
                <w:lang w:val="en-AU"/>
              </w:rPr>
            </w:pPr>
            <w:r>
              <w:rPr>
                <w:rFonts w:ascii="Times" w:eastAsia="Times New Roman" w:hAnsi="Times" w:cs="Times New Roman"/>
                <w:noProof/>
                <w:sz w:val="20"/>
                <w:szCs w:val="20"/>
              </w:rPr>
              <w:drawing>
                <wp:inline distT="0" distB="0" distL="0" distR="0">
                  <wp:extent cx="1590040" cy="429260"/>
                  <wp:effectExtent l="0" t="0" r="10160" b="2540"/>
                  <wp:docPr id="5" name="Picture 5" descr="http://people.eku.edu/ritchisong/bipolarneur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ople.eku.edu/ritchisong/bipolarneuron.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040" cy="429260"/>
                          </a:xfrm>
                          <a:prstGeom prst="rect">
                            <a:avLst/>
                          </a:prstGeom>
                          <a:noFill/>
                          <a:ln>
                            <a:noFill/>
                          </a:ln>
                        </pic:spPr>
                      </pic:pic>
                    </a:graphicData>
                  </a:graphic>
                </wp:inline>
              </w:drawing>
            </w:r>
          </w:p>
          <w:p w:rsidR="009F1673" w:rsidRPr="009F1673" w:rsidRDefault="009F1673" w:rsidP="009F1673">
            <w:pPr>
              <w:spacing w:before="100" w:beforeAutospacing="1" w:after="100" w:afterAutospacing="1"/>
              <w:jc w:val="center"/>
              <w:rPr>
                <w:rFonts w:ascii="Times" w:hAnsi="Times" w:cs="Times New Roman"/>
                <w:sz w:val="20"/>
                <w:szCs w:val="20"/>
                <w:lang w:val="en-AU"/>
              </w:rPr>
            </w:pPr>
            <w:r w:rsidRPr="009F1673">
              <w:rPr>
                <w:rFonts w:ascii="Times" w:hAnsi="Times" w:cs="Times New Roman"/>
                <w:sz w:val="20"/>
                <w:szCs w:val="20"/>
                <w:lang w:val="en-AU"/>
              </w:rPr>
              <w:t>Bipolar neuron</w:t>
            </w:r>
          </w:p>
        </w:tc>
        <w:tc>
          <w:tcPr>
            <w:tcW w:w="0" w:type="auto"/>
            <w:vAlign w:val="center"/>
            <w:hideMark/>
          </w:tcPr>
          <w:p w:rsidR="009F1673" w:rsidRPr="009F1673" w:rsidRDefault="009F1673" w:rsidP="009F1673">
            <w:pPr>
              <w:jc w:val="center"/>
              <w:rPr>
                <w:rFonts w:ascii="Times" w:eastAsia="Times New Roman" w:hAnsi="Times" w:cs="Times New Roman"/>
                <w:sz w:val="20"/>
                <w:szCs w:val="20"/>
                <w:lang w:val="en-AU"/>
              </w:rPr>
            </w:pPr>
            <w:r>
              <w:rPr>
                <w:rFonts w:ascii="Times" w:eastAsia="Times New Roman" w:hAnsi="Times" w:cs="Times New Roman"/>
                <w:noProof/>
                <w:sz w:val="20"/>
                <w:szCs w:val="20"/>
              </w:rPr>
              <w:drawing>
                <wp:inline distT="0" distB="0" distL="0" distR="0">
                  <wp:extent cx="1590040" cy="492760"/>
                  <wp:effectExtent l="0" t="0" r="10160" b="0"/>
                  <wp:docPr id="6" name="Picture 6" descr="http://people.eku.edu/ritchisong/unipolarneur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ople.eku.edu/ritchisong/unipolarneuro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040" cy="492760"/>
                          </a:xfrm>
                          <a:prstGeom prst="rect">
                            <a:avLst/>
                          </a:prstGeom>
                          <a:noFill/>
                          <a:ln>
                            <a:noFill/>
                          </a:ln>
                        </pic:spPr>
                      </pic:pic>
                    </a:graphicData>
                  </a:graphic>
                </wp:inline>
              </w:drawing>
            </w:r>
          </w:p>
          <w:p w:rsidR="009F1673" w:rsidRPr="009F1673" w:rsidRDefault="009F1673" w:rsidP="009F1673">
            <w:pPr>
              <w:spacing w:before="100" w:beforeAutospacing="1" w:after="100" w:afterAutospacing="1"/>
              <w:jc w:val="center"/>
              <w:rPr>
                <w:rFonts w:ascii="Times" w:hAnsi="Times" w:cs="Times New Roman"/>
                <w:sz w:val="20"/>
                <w:szCs w:val="20"/>
                <w:lang w:val="en-AU"/>
              </w:rPr>
            </w:pPr>
            <w:r w:rsidRPr="009F1673">
              <w:rPr>
                <w:rFonts w:ascii="Times" w:hAnsi="Times" w:cs="Times New Roman"/>
                <w:sz w:val="20"/>
                <w:szCs w:val="20"/>
                <w:lang w:val="en-AU"/>
              </w:rPr>
              <w:t>Unipolar neuron</w:t>
            </w:r>
          </w:p>
        </w:tc>
      </w:tr>
    </w:tbl>
    <w:p w:rsidR="009F1673" w:rsidRPr="009F1673" w:rsidRDefault="009F1673" w:rsidP="009F1673">
      <w:pPr>
        <w:spacing w:before="100" w:beforeAutospacing="1" w:after="100" w:afterAutospacing="1"/>
        <w:rPr>
          <w:rFonts w:ascii="Times" w:hAnsi="Times" w:cs="Times New Roman"/>
          <w:color w:val="000000"/>
          <w:sz w:val="27"/>
          <w:szCs w:val="27"/>
          <w:lang w:val="en-AU"/>
        </w:rPr>
      </w:pPr>
      <w:hyperlink r:id="rId12" w:history="1">
        <w:r w:rsidRPr="009F1673">
          <w:rPr>
            <w:rFonts w:ascii="Times" w:hAnsi="Times" w:cs="Times New Roman"/>
            <w:color w:val="0000FF"/>
            <w:sz w:val="27"/>
            <w:szCs w:val="27"/>
            <w:u w:val="single"/>
            <w:lang w:val="en-AU"/>
          </w:rPr>
          <w:t>Nerves</w:t>
        </w:r>
      </w:hyperlink>
      <w:r w:rsidRPr="009F1673">
        <w:rPr>
          <w:rFonts w:ascii="Times" w:hAnsi="Times" w:cs="Times New Roman"/>
          <w:color w:val="000000"/>
          <w:sz w:val="27"/>
          <w:szCs w:val="27"/>
          <w:lang w:val="en-AU"/>
        </w:rPr>
        <w:t> = bundles of nerve cell processes; may be sensory, motor, or mixed</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31" style="width:6in;height:1.5pt" o:hralign="center" o:hrstd="t" o:hrnoshade="t" o:hr="t" fillcolor="black" stroked="f"/>
        </w:pic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Spinal cord:</w:t>
      </w:r>
    </w:p>
    <w:p w:rsidR="009F1673" w:rsidRPr="009F1673" w:rsidRDefault="009F1673" w:rsidP="009F1673">
      <w:pPr>
        <w:numPr>
          <w:ilvl w:val="0"/>
          <w:numId w:val="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located</w:t>
      </w:r>
      <w:proofErr w:type="gramEnd"/>
      <w:r w:rsidRPr="009F1673">
        <w:rPr>
          <w:rFonts w:ascii="Times" w:eastAsia="Times New Roman" w:hAnsi="Times" w:cs="Times New Roman"/>
          <w:color w:val="000000"/>
          <w:sz w:val="27"/>
          <w:szCs w:val="27"/>
          <w:lang w:val="en-AU"/>
        </w:rPr>
        <w:t xml:space="preserve"> in vertebral canal</w:t>
      </w:r>
    </w:p>
    <w:p w:rsidR="009F1673" w:rsidRPr="009F1673" w:rsidRDefault="009F1673" w:rsidP="009F1673">
      <w:pPr>
        <w:numPr>
          <w:ilvl w:val="0"/>
          <w:numId w:val="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anatomical</w:t>
      </w:r>
      <w:proofErr w:type="gramEnd"/>
      <w:r w:rsidRPr="009F1673">
        <w:rPr>
          <w:rFonts w:ascii="Times" w:eastAsia="Times New Roman" w:hAnsi="Times" w:cs="Times New Roman"/>
          <w:color w:val="000000"/>
          <w:sz w:val="27"/>
          <w:szCs w:val="27"/>
          <w:lang w:val="en-AU"/>
        </w:rPr>
        <w:t xml:space="preserve"> beginning is the foramen magnum of the skull</w:t>
      </w:r>
    </w:p>
    <w:p w:rsidR="009F1673" w:rsidRPr="009F1673" w:rsidRDefault="009F1673" w:rsidP="009F1673">
      <w:pPr>
        <w:numPr>
          <w:ilvl w:val="0"/>
          <w:numId w:val="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length</w:t>
      </w:r>
      <w:proofErr w:type="gramEnd"/>
      <w:r w:rsidRPr="009F1673">
        <w:rPr>
          <w:rFonts w:ascii="Times" w:eastAsia="Times New Roman" w:hAnsi="Times" w:cs="Times New Roman"/>
          <w:color w:val="000000"/>
          <w:sz w:val="27"/>
          <w:szCs w:val="27"/>
          <w:lang w:val="en-AU"/>
        </w:rPr>
        <w:t xml:space="preserve"> varies among vertebrates:</w:t>
      </w:r>
    </w:p>
    <w:p w:rsidR="009F1673" w:rsidRPr="009F1673" w:rsidRDefault="009F1673" w:rsidP="009F1673">
      <w:pPr>
        <w:numPr>
          <w:ilvl w:val="1"/>
          <w:numId w:val="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in</w:t>
      </w:r>
      <w:proofErr w:type="gramEnd"/>
      <w:r w:rsidRPr="009F1673">
        <w:rPr>
          <w:rFonts w:ascii="Times" w:eastAsia="Times New Roman" w:hAnsi="Times" w:cs="Times New Roman"/>
          <w:color w:val="000000"/>
          <w:sz w:val="27"/>
          <w:szCs w:val="27"/>
          <w:lang w:val="en-AU"/>
        </w:rPr>
        <w:t xml:space="preserve"> vertebrates with abundant tail musculature, the spinal cord extends to the caudal end of the vertebral column</w:t>
      </w:r>
    </w:p>
    <w:p w:rsidR="009F1673" w:rsidRPr="009F1673" w:rsidRDefault="009F1673" w:rsidP="009F1673">
      <w:pPr>
        <w:numPr>
          <w:ilvl w:val="1"/>
          <w:numId w:val="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in</w:t>
      </w:r>
      <w:proofErr w:type="gramEnd"/>
      <w:r w:rsidRPr="009F1673">
        <w:rPr>
          <w:rFonts w:ascii="Times" w:eastAsia="Times New Roman" w:hAnsi="Times" w:cs="Times New Roman"/>
          <w:color w:val="000000"/>
          <w:sz w:val="27"/>
          <w:szCs w:val="27"/>
          <w:lang w:val="en-AU"/>
        </w:rPr>
        <w:t xml:space="preserve"> vertebrates without tails or without much tail musculature, the spinal cord extends to about the lumbar region of the vertebral column</w:t>
      </w:r>
    </w:p>
    <w:p w:rsidR="009F1673" w:rsidRPr="009F1673" w:rsidRDefault="009F1673" w:rsidP="009F1673">
      <w:pPr>
        <w:numPr>
          <w:ilvl w:val="0"/>
          <w:numId w:val="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a</w:t>
      </w:r>
      <w:proofErr w:type="gramEnd"/>
      <w:r w:rsidRPr="009F1673">
        <w:rPr>
          <w:rFonts w:ascii="Times" w:eastAsia="Times New Roman" w:hAnsi="Times" w:cs="Times New Roman"/>
          <w:color w:val="000000"/>
          <w:sz w:val="27"/>
          <w:szCs w:val="27"/>
          <w:lang w:val="en-AU"/>
        </w:rPr>
        <w:t xml:space="preserve"> cross-section of the spinal cord reveals </w:t>
      </w:r>
      <w:proofErr w:type="spellStart"/>
      <w:r w:rsidRPr="009F1673">
        <w:rPr>
          <w:rFonts w:ascii="Times" w:eastAsia="Times New Roman" w:hAnsi="Times" w:cs="Times New Roman"/>
          <w:color w:val="000000"/>
          <w:sz w:val="27"/>
          <w:szCs w:val="27"/>
          <w:lang w:val="en-AU"/>
        </w:rPr>
        <w:t>gray</w:t>
      </w:r>
      <w:proofErr w:type="spellEnd"/>
      <w:r w:rsidRPr="009F1673">
        <w:rPr>
          <w:rFonts w:ascii="Times" w:eastAsia="Times New Roman" w:hAnsi="Times" w:cs="Times New Roman"/>
          <w:color w:val="000000"/>
          <w:sz w:val="27"/>
          <w:szCs w:val="27"/>
          <w:lang w:val="en-AU"/>
        </w:rPr>
        <w:t xml:space="preserve"> matter &amp; white matter. The </w:t>
      </w:r>
      <w:proofErr w:type="spellStart"/>
      <w:r w:rsidRPr="009F1673">
        <w:rPr>
          <w:rFonts w:ascii="Times" w:eastAsia="Times New Roman" w:hAnsi="Times" w:cs="Times New Roman"/>
          <w:color w:val="000000"/>
          <w:sz w:val="27"/>
          <w:szCs w:val="27"/>
          <w:lang w:val="en-AU"/>
        </w:rPr>
        <w:t>gray</w:t>
      </w:r>
      <w:proofErr w:type="spellEnd"/>
      <w:r w:rsidRPr="009F1673">
        <w:rPr>
          <w:rFonts w:ascii="Times" w:eastAsia="Times New Roman" w:hAnsi="Times" w:cs="Times New Roman"/>
          <w:color w:val="000000"/>
          <w:sz w:val="27"/>
          <w:szCs w:val="27"/>
          <w:lang w:val="en-AU"/>
        </w:rPr>
        <w:t xml:space="preserve"> matter consists of nerve cell bodies, while the white matter consists of nerve cell processes (axons). These processes make up ascending (sensory) and descending (motor) </w:t>
      </w:r>
      <w:proofErr w:type="spellStart"/>
      <w:r w:rsidRPr="009F1673">
        <w:rPr>
          <w:rFonts w:ascii="Times" w:eastAsia="Times New Roman" w:hAnsi="Times" w:cs="Times New Roman"/>
          <w:color w:val="000000"/>
          <w:sz w:val="27"/>
          <w:szCs w:val="27"/>
          <w:lang w:val="en-AU"/>
        </w:rPr>
        <w:t>fiber</w:t>
      </w:r>
      <w:proofErr w:type="spellEnd"/>
      <w:r w:rsidRPr="009F1673">
        <w:rPr>
          <w:rFonts w:ascii="Times" w:eastAsia="Times New Roman" w:hAnsi="Times" w:cs="Times New Roman"/>
          <w:color w:val="000000"/>
          <w:sz w:val="27"/>
          <w:szCs w:val="27"/>
          <w:lang w:val="en-AU"/>
        </w:rPr>
        <w:t xml:space="preserve"> tracts.</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6830060" cy="3959860"/>
            <wp:effectExtent l="0" t="0" r="2540" b="2540"/>
            <wp:docPr id="8" name="Picture 8" descr="http://people.eku.edu/ritchisong/spinalcord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ople.eku.edu/ritchisong/spinalcord5.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0060" cy="3959860"/>
                    </a:xfrm>
                    <a:prstGeom prst="rect">
                      <a:avLst/>
                    </a:prstGeom>
                    <a:noFill/>
                    <a:ln>
                      <a:noFill/>
                    </a:ln>
                  </pic:spPr>
                </pic:pic>
              </a:graphicData>
            </a:graphic>
          </wp:inline>
        </w:drawing>
      </w:r>
      <w:r w:rsidRPr="009F1673">
        <w:rPr>
          <w:rFonts w:ascii="Times" w:eastAsia="Times New Roman" w:hAnsi="Times" w:cs="Times New Roman"/>
          <w:color w:val="000000"/>
          <w:sz w:val="27"/>
          <w:szCs w:val="27"/>
          <w:lang w:val="en-AU"/>
        </w:rPr>
        <w:t> </w:t>
      </w:r>
      <w:r w:rsidRPr="009F1673">
        <w:rPr>
          <w:rFonts w:ascii="Times" w:eastAsia="Times New Roman" w:hAnsi="Times" w:cs="Times New Roman"/>
          <w:color w:val="000000"/>
          <w:sz w:val="27"/>
          <w:szCs w:val="27"/>
          <w:lang w:val="en-AU"/>
        </w:rPr>
        <w:br/>
      </w:r>
      <w:r w:rsidRPr="009F1673">
        <w:rPr>
          <w:rFonts w:ascii="Times" w:eastAsia="Times New Roman" w:hAnsi="Times" w:cs="Times New Roman"/>
          <w:color w:val="000000"/>
          <w:sz w:val="15"/>
          <w:szCs w:val="15"/>
          <w:lang w:val="en-AU"/>
        </w:rPr>
        <w:t>Used with permission of </w:t>
      </w:r>
      <w:hyperlink r:id="rId14" w:history="1">
        <w:r w:rsidRPr="009F1673">
          <w:rPr>
            <w:rFonts w:ascii="Times" w:eastAsia="Times New Roman" w:hAnsi="Times" w:cs="Times New Roman"/>
            <w:color w:val="0000FF"/>
            <w:sz w:val="15"/>
            <w:szCs w:val="15"/>
            <w:u w:val="single"/>
            <w:lang w:val="en-AU"/>
          </w:rPr>
          <w:t xml:space="preserve">G. </w:t>
        </w:r>
        <w:proofErr w:type="spellStart"/>
        <w:r w:rsidRPr="009F1673">
          <w:rPr>
            <w:rFonts w:ascii="Times" w:eastAsia="Times New Roman" w:hAnsi="Times" w:cs="Times New Roman"/>
            <w:color w:val="0000FF"/>
            <w:sz w:val="15"/>
            <w:szCs w:val="15"/>
            <w:u w:val="single"/>
            <w:lang w:val="en-AU"/>
          </w:rPr>
          <w:t>Mandl</w:t>
        </w:r>
        <w:proofErr w:type="spellEnd"/>
      </w:hyperlink>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b/>
          <w:bCs/>
          <w:color w:val="000000"/>
          <w:sz w:val="27"/>
          <w:szCs w:val="27"/>
          <w:lang w:val="en-AU"/>
        </w:rPr>
        <w:t>Spinal nerves:</w:t>
      </w:r>
    </w:p>
    <w:p w:rsidR="009F1673" w:rsidRPr="009F1673" w:rsidRDefault="009F1673" w:rsidP="009F1673">
      <w:pPr>
        <w:numPr>
          <w:ilvl w:val="0"/>
          <w:numId w:val="3"/>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arise</w:t>
      </w:r>
      <w:proofErr w:type="gramEnd"/>
      <w:r w:rsidRPr="009F1673">
        <w:rPr>
          <w:rFonts w:ascii="Times" w:eastAsia="Times New Roman" w:hAnsi="Times" w:cs="Times New Roman"/>
          <w:color w:val="000000"/>
          <w:sz w:val="27"/>
          <w:szCs w:val="27"/>
          <w:lang w:val="en-AU"/>
        </w:rPr>
        <w:t xml:space="preserve"> from spinal cord by dorsal &amp; ventral roots. The dorsal root exhibits a ganglion &amp; is sensory, while the ventral root has no ganglion &amp; is motor.</w:t>
      </w:r>
    </w:p>
    <w:p w:rsidR="009F1673" w:rsidRPr="009F1673" w:rsidRDefault="009F1673" w:rsidP="009F1673">
      <w:pPr>
        <w:numPr>
          <w:ilvl w:val="0"/>
          <w:numId w:val="3"/>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early</w:t>
      </w:r>
      <w:proofErr w:type="gramEnd"/>
      <w:r w:rsidRPr="009F1673">
        <w:rPr>
          <w:rFonts w:ascii="Times" w:eastAsia="Times New Roman" w:hAnsi="Times" w:cs="Times New Roman"/>
          <w:color w:val="000000"/>
          <w:sz w:val="27"/>
          <w:szCs w:val="27"/>
          <w:lang w:val="en-AU"/>
        </w:rPr>
        <w:t xml:space="preserve"> vertebrates:</w:t>
      </w:r>
    </w:p>
    <w:p w:rsidR="009F1673" w:rsidRPr="009F1673" w:rsidRDefault="009F1673" w:rsidP="009F1673">
      <w:pPr>
        <w:numPr>
          <w:ilvl w:val="1"/>
          <w:numId w:val="3"/>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dorsal</w:t>
      </w:r>
      <w:proofErr w:type="gramEnd"/>
      <w:r w:rsidRPr="009F1673">
        <w:rPr>
          <w:rFonts w:ascii="Times" w:eastAsia="Times New Roman" w:hAnsi="Times" w:cs="Times New Roman"/>
          <w:color w:val="000000"/>
          <w:sz w:val="27"/>
          <w:szCs w:val="27"/>
          <w:lang w:val="en-AU"/>
        </w:rPr>
        <w:t xml:space="preserve"> &amp; ventral roots did not unite</w:t>
      </w:r>
    </w:p>
    <w:p w:rsidR="009F1673" w:rsidRPr="009F1673" w:rsidRDefault="009F1673" w:rsidP="009F1673">
      <w:pPr>
        <w:numPr>
          <w:ilvl w:val="1"/>
          <w:numId w:val="3"/>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dorsal</w:t>
      </w:r>
      <w:proofErr w:type="gramEnd"/>
      <w:r w:rsidRPr="009F1673">
        <w:rPr>
          <w:rFonts w:ascii="Times" w:eastAsia="Times New Roman" w:hAnsi="Times" w:cs="Times New Roman"/>
          <w:color w:val="000000"/>
          <w:sz w:val="27"/>
          <w:szCs w:val="27"/>
          <w:lang w:val="en-AU"/>
        </w:rPr>
        <w:t xml:space="preserve"> roots were mixed (contained both sensory &amp; motor </w:t>
      </w:r>
      <w:proofErr w:type="spellStart"/>
      <w:r w:rsidRPr="009F1673">
        <w:rPr>
          <w:rFonts w:ascii="Times" w:eastAsia="Times New Roman" w:hAnsi="Times" w:cs="Times New Roman"/>
          <w:color w:val="000000"/>
          <w:sz w:val="27"/>
          <w:szCs w:val="27"/>
          <w:lang w:val="en-AU"/>
        </w:rPr>
        <w:t>fibers</w:t>
      </w:r>
      <w:proofErr w:type="spellEnd"/>
      <w:r w:rsidRPr="009F1673">
        <w:rPr>
          <w:rFonts w:ascii="Times" w:eastAsia="Times New Roman" w:hAnsi="Times" w:cs="Times New Roman"/>
          <w:color w:val="000000"/>
          <w:sz w:val="27"/>
          <w:szCs w:val="27"/>
          <w:lang w:val="en-AU"/>
        </w:rPr>
        <w:t>)</w:t>
      </w:r>
    </w:p>
    <w:p w:rsidR="009F1673" w:rsidRPr="009F1673" w:rsidRDefault="009F1673" w:rsidP="009F1673">
      <w:pPr>
        <w:numPr>
          <w:ilvl w:val="1"/>
          <w:numId w:val="3"/>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no</w:t>
      </w:r>
      <w:proofErr w:type="gramEnd"/>
      <w:r w:rsidRPr="009F1673">
        <w:rPr>
          <w:rFonts w:ascii="Times" w:eastAsia="Times New Roman" w:hAnsi="Times" w:cs="Times New Roman"/>
          <w:color w:val="000000"/>
          <w:sz w:val="27"/>
          <w:szCs w:val="27"/>
          <w:lang w:val="en-AU"/>
        </w:rPr>
        <w:t xml:space="preserve"> dorsal root ganglion</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6313170" cy="2767330"/>
            <wp:effectExtent l="0" t="0" r="0" b="0"/>
            <wp:docPr id="9" name="Picture 9" descr="http://people.eku.edu/ritchisong/spinalro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ople.eku.edu/ritchisong/spinalroot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3170" cy="2767330"/>
                    </a:xfrm>
                    <a:prstGeom prst="rect">
                      <a:avLst/>
                    </a:prstGeom>
                    <a:noFill/>
                    <a:ln>
                      <a:noFill/>
                    </a:ln>
                  </pic:spPr>
                </pic:pic>
              </a:graphicData>
            </a:graphic>
          </wp:inline>
        </w:drawing>
      </w:r>
    </w:p>
    <w:p w:rsidR="009F1673" w:rsidRPr="009F1673" w:rsidRDefault="009F1673" w:rsidP="009F1673">
      <w:pPr>
        <w:numPr>
          <w:ilvl w:val="0"/>
          <w:numId w:val="4"/>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Rami - 2 branches of each spinal nerve:</w:t>
      </w:r>
    </w:p>
    <w:p w:rsidR="009F1673" w:rsidRPr="009F1673" w:rsidRDefault="009F1673" w:rsidP="009F1673">
      <w:pPr>
        <w:numPr>
          <w:ilvl w:val="1"/>
          <w:numId w:val="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dorsal</w:t>
      </w:r>
      <w:proofErr w:type="gramEnd"/>
      <w:r w:rsidRPr="009F1673">
        <w:rPr>
          <w:rFonts w:ascii="Times" w:eastAsia="Times New Roman" w:hAnsi="Times" w:cs="Times New Roman"/>
          <w:color w:val="000000"/>
          <w:sz w:val="27"/>
          <w:szCs w:val="27"/>
          <w:lang w:val="en-AU"/>
        </w:rPr>
        <w:t xml:space="preserve"> ramus - supplies </w:t>
      </w:r>
      <w:proofErr w:type="spellStart"/>
      <w:r w:rsidRPr="009F1673">
        <w:rPr>
          <w:rFonts w:ascii="Times" w:eastAsia="Times New Roman" w:hAnsi="Times" w:cs="Times New Roman"/>
          <w:color w:val="000000"/>
          <w:sz w:val="27"/>
          <w:szCs w:val="27"/>
          <w:lang w:val="en-AU"/>
        </w:rPr>
        <w:t>epaxial</w:t>
      </w:r>
      <w:proofErr w:type="spellEnd"/>
      <w:r w:rsidRPr="009F1673">
        <w:rPr>
          <w:rFonts w:ascii="Times" w:eastAsia="Times New Roman" w:hAnsi="Times" w:cs="Times New Roman"/>
          <w:color w:val="000000"/>
          <w:sz w:val="27"/>
          <w:szCs w:val="27"/>
          <w:lang w:val="en-AU"/>
        </w:rPr>
        <w:t xml:space="preserve"> muscles &amp; skin of the dorsal part of the body</w:t>
      </w:r>
    </w:p>
    <w:p w:rsidR="009F1673" w:rsidRPr="009F1673" w:rsidRDefault="009F1673" w:rsidP="009F1673">
      <w:pPr>
        <w:numPr>
          <w:ilvl w:val="1"/>
          <w:numId w:val="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ventral</w:t>
      </w:r>
      <w:proofErr w:type="gramEnd"/>
      <w:r w:rsidRPr="009F1673">
        <w:rPr>
          <w:rFonts w:ascii="Times" w:eastAsia="Times New Roman" w:hAnsi="Times" w:cs="Times New Roman"/>
          <w:color w:val="000000"/>
          <w:sz w:val="27"/>
          <w:szCs w:val="27"/>
          <w:lang w:val="en-AU"/>
        </w:rPr>
        <w:t xml:space="preserve"> ramus - supplies </w:t>
      </w:r>
      <w:proofErr w:type="spellStart"/>
      <w:r w:rsidRPr="009F1673">
        <w:rPr>
          <w:rFonts w:ascii="Times" w:eastAsia="Times New Roman" w:hAnsi="Times" w:cs="Times New Roman"/>
          <w:color w:val="000000"/>
          <w:sz w:val="27"/>
          <w:szCs w:val="27"/>
          <w:lang w:val="en-AU"/>
        </w:rPr>
        <w:t>hypaxial</w:t>
      </w:r>
      <w:proofErr w:type="spellEnd"/>
      <w:r w:rsidRPr="009F1673">
        <w:rPr>
          <w:rFonts w:ascii="Times" w:eastAsia="Times New Roman" w:hAnsi="Times" w:cs="Times New Roman"/>
          <w:color w:val="000000"/>
          <w:sz w:val="27"/>
          <w:szCs w:val="27"/>
          <w:lang w:val="en-AU"/>
        </w:rPr>
        <w:t xml:space="preserve"> muscles &amp; skin of the side &amp; ventral part of the body</w:t>
      </w:r>
    </w:p>
    <w:p w:rsidR="009F1673" w:rsidRPr="009F1673" w:rsidRDefault="009F1673" w:rsidP="009F1673">
      <w:pPr>
        <w:numPr>
          <w:ilvl w:val="0"/>
          <w:numId w:val="4"/>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Functional types of neurons in spinal nerves (&amp; other nerves):</w:t>
      </w:r>
    </w:p>
    <w:p w:rsidR="009F1673" w:rsidRPr="009F1673" w:rsidRDefault="009F1673" w:rsidP="009F1673">
      <w:pPr>
        <w:numPr>
          <w:ilvl w:val="1"/>
          <w:numId w:val="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somatic</w:t>
      </w:r>
      <w:proofErr w:type="gramEnd"/>
      <w:r w:rsidRPr="009F1673">
        <w:rPr>
          <w:rFonts w:ascii="Times" w:eastAsia="Times New Roman" w:hAnsi="Times" w:cs="Times New Roman"/>
          <w:color w:val="000000"/>
          <w:sz w:val="27"/>
          <w:szCs w:val="27"/>
          <w:lang w:val="en-AU"/>
        </w:rPr>
        <w:t xml:space="preserve"> afferent - sensory from general cutaneous receptors (in the skin) &amp; proprioceptors (in skeletal muscles, tendons, &amp; joints)</w:t>
      </w:r>
    </w:p>
    <w:p w:rsidR="009F1673" w:rsidRPr="009F1673" w:rsidRDefault="009F1673" w:rsidP="009F1673">
      <w:pPr>
        <w:numPr>
          <w:ilvl w:val="1"/>
          <w:numId w:val="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somatic</w:t>
      </w:r>
      <w:proofErr w:type="gramEnd"/>
      <w:r w:rsidRPr="009F1673">
        <w:rPr>
          <w:rFonts w:ascii="Times" w:eastAsia="Times New Roman" w:hAnsi="Times" w:cs="Times New Roman"/>
          <w:color w:val="000000"/>
          <w:sz w:val="27"/>
          <w:szCs w:val="27"/>
          <w:lang w:val="en-AU"/>
        </w:rPr>
        <w:t xml:space="preserve"> efferent - motor to skeletal muscles</w:t>
      </w:r>
    </w:p>
    <w:p w:rsidR="009F1673" w:rsidRPr="009F1673" w:rsidRDefault="009F1673" w:rsidP="009F1673">
      <w:pPr>
        <w:numPr>
          <w:ilvl w:val="1"/>
          <w:numId w:val="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visceral</w:t>
      </w:r>
      <w:proofErr w:type="gramEnd"/>
      <w:r w:rsidRPr="009F1673">
        <w:rPr>
          <w:rFonts w:ascii="Times" w:eastAsia="Times New Roman" w:hAnsi="Times" w:cs="Times New Roman"/>
          <w:color w:val="000000"/>
          <w:sz w:val="27"/>
          <w:szCs w:val="27"/>
          <w:lang w:val="en-AU"/>
        </w:rPr>
        <w:t xml:space="preserve"> afferent - sensory from receptors in the viscera (smooth muscle, cardiac muscle, &amp; glands)</w:t>
      </w:r>
    </w:p>
    <w:p w:rsidR="009F1673" w:rsidRPr="009F1673" w:rsidRDefault="009F1673" w:rsidP="009F1673">
      <w:pPr>
        <w:numPr>
          <w:ilvl w:val="1"/>
          <w:numId w:val="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visceral</w:t>
      </w:r>
      <w:proofErr w:type="gramEnd"/>
      <w:r w:rsidRPr="009F1673">
        <w:rPr>
          <w:rFonts w:ascii="Times" w:eastAsia="Times New Roman" w:hAnsi="Times" w:cs="Times New Roman"/>
          <w:color w:val="000000"/>
          <w:sz w:val="27"/>
          <w:szCs w:val="27"/>
          <w:lang w:val="en-AU"/>
        </w:rPr>
        <w:t xml:space="preserve"> efferent - motor to smooth muscle, cardiac muscle, &amp; glands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br/>
      </w:r>
      <w:r w:rsidRPr="009F1673">
        <w:rPr>
          <w:rFonts w:ascii="Times" w:hAnsi="Times" w:cs="Times New Roman"/>
          <w:b/>
          <w:bCs/>
          <w:color w:val="000000"/>
          <w:sz w:val="27"/>
          <w:szCs w:val="27"/>
          <w:lang w:val="en-AU"/>
        </w:rPr>
        <w:t>Brain:</w:t>
      </w:r>
    </w:p>
    <w:p w:rsidR="009F1673" w:rsidRPr="009F1673" w:rsidRDefault="009F1673" w:rsidP="009F1673">
      <w:pPr>
        <w:numPr>
          <w:ilvl w:val="0"/>
          <w:numId w:val="5"/>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the</w:t>
      </w:r>
      <w:proofErr w:type="gramEnd"/>
      <w:r w:rsidRPr="009F1673">
        <w:rPr>
          <w:rFonts w:ascii="Times" w:eastAsia="Times New Roman" w:hAnsi="Times" w:cs="Times New Roman"/>
          <w:color w:val="000000"/>
          <w:sz w:val="27"/>
          <w:szCs w:val="27"/>
          <w:lang w:val="en-AU"/>
        </w:rPr>
        <w:t xml:space="preserve"> anterior end of the embryonic central nervous system exhibits </w:t>
      </w:r>
      <w:hyperlink r:id="rId16" w:history="1">
        <w:r w:rsidRPr="009F1673">
          <w:rPr>
            <w:rFonts w:ascii="Times" w:eastAsia="Times New Roman" w:hAnsi="Times" w:cs="Times New Roman"/>
            <w:color w:val="0000FF"/>
            <w:sz w:val="27"/>
            <w:szCs w:val="27"/>
            <w:u w:val="single"/>
            <w:lang w:val="en-AU"/>
          </w:rPr>
          <w:t>3 primary sections</w:t>
        </w:r>
      </w:hyperlink>
      <w:r w:rsidRPr="009F1673">
        <w:rPr>
          <w:rFonts w:ascii="Times" w:eastAsia="Times New Roman" w:hAnsi="Times" w:cs="Times New Roman"/>
          <w:color w:val="000000"/>
          <w:sz w:val="27"/>
          <w:szCs w:val="27"/>
          <w:lang w:val="en-AU"/>
        </w:rPr>
        <w:t>:</w:t>
      </w:r>
    </w:p>
    <w:p w:rsidR="009F1673" w:rsidRPr="009F1673" w:rsidRDefault="009F1673" w:rsidP="009F1673">
      <w:pPr>
        <w:numPr>
          <w:ilvl w:val="1"/>
          <w:numId w:val="5"/>
        </w:numPr>
        <w:spacing w:before="100" w:beforeAutospacing="1" w:after="100" w:afterAutospacing="1"/>
        <w:rPr>
          <w:rFonts w:ascii="Times" w:eastAsia="Times New Roman" w:hAnsi="Times" w:cs="Times New Roman"/>
          <w:color w:val="000000"/>
          <w:sz w:val="27"/>
          <w:szCs w:val="27"/>
          <w:lang w:val="en-AU"/>
        </w:rPr>
      </w:pPr>
      <w:proofErr w:type="spellStart"/>
      <w:proofErr w:type="gramStart"/>
      <w:r w:rsidRPr="009F1673">
        <w:rPr>
          <w:rFonts w:ascii="Times" w:eastAsia="Times New Roman" w:hAnsi="Times" w:cs="Times New Roman"/>
          <w:color w:val="000000"/>
          <w:sz w:val="27"/>
          <w:szCs w:val="27"/>
          <w:lang w:val="en-AU"/>
        </w:rPr>
        <w:t>prosencephalon</w:t>
      </w:r>
      <w:proofErr w:type="spellEnd"/>
      <w:proofErr w:type="gramEnd"/>
      <w:r w:rsidRPr="009F1673">
        <w:rPr>
          <w:rFonts w:ascii="Times" w:eastAsia="Times New Roman" w:hAnsi="Times" w:cs="Times New Roman"/>
          <w:color w:val="000000"/>
          <w:sz w:val="27"/>
          <w:szCs w:val="27"/>
          <w:lang w:val="en-AU"/>
        </w:rPr>
        <w:t xml:space="preserve"> (forebrain) - subsequently divides into the telencephalon (cerebrum) &amp; diencephalon (</w:t>
      </w:r>
      <w:proofErr w:type="spellStart"/>
      <w:r w:rsidRPr="009F1673">
        <w:rPr>
          <w:rFonts w:ascii="Times" w:eastAsia="Times New Roman" w:hAnsi="Times" w:cs="Times New Roman"/>
          <w:color w:val="000000"/>
          <w:sz w:val="27"/>
          <w:szCs w:val="27"/>
          <w:lang w:val="en-AU"/>
        </w:rPr>
        <w:t>epithalamus</w:t>
      </w:r>
      <w:proofErr w:type="spellEnd"/>
      <w:r w:rsidRPr="009F1673">
        <w:rPr>
          <w:rFonts w:ascii="Times" w:eastAsia="Times New Roman" w:hAnsi="Times" w:cs="Times New Roman"/>
          <w:color w:val="000000"/>
          <w:sz w:val="27"/>
          <w:szCs w:val="27"/>
          <w:lang w:val="en-AU"/>
        </w:rPr>
        <w:t>, thalamus, &amp; hypothalamus)</w:t>
      </w:r>
    </w:p>
    <w:p w:rsidR="009F1673" w:rsidRPr="009F1673" w:rsidRDefault="009F1673" w:rsidP="009F1673">
      <w:pPr>
        <w:numPr>
          <w:ilvl w:val="1"/>
          <w:numId w:val="5"/>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mesencephalon</w:t>
      </w:r>
      <w:proofErr w:type="gramEnd"/>
      <w:r w:rsidRPr="009F1673">
        <w:rPr>
          <w:rFonts w:ascii="Times" w:eastAsia="Times New Roman" w:hAnsi="Times" w:cs="Times New Roman"/>
          <w:color w:val="000000"/>
          <w:sz w:val="27"/>
          <w:szCs w:val="27"/>
          <w:lang w:val="en-AU"/>
        </w:rPr>
        <w:t xml:space="preserve"> (midbrain) - develops without further subdivision &amp; forms the </w:t>
      </w:r>
      <w:proofErr w:type="spellStart"/>
      <w:r w:rsidRPr="009F1673">
        <w:rPr>
          <w:rFonts w:ascii="Times" w:eastAsia="Times New Roman" w:hAnsi="Times" w:cs="Times New Roman"/>
          <w:color w:val="000000"/>
          <w:sz w:val="27"/>
          <w:szCs w:val="27"/>
          <w:lang w:val="en-AU"/>
        </w:rPr>
        <w:t>tectum</w:t>
      </w:r>
      <w:proofErr w:type="spellEnd"/>
    </w:p>
    <w:p w:rsidR="009F1673" w:rsidRPr="009F1673" w:rsidRDefault="009F1673" w:rsidP="009F1673">
      <w:pPr>
        <w:numPr>
          <w:ilvl w:val="1"/>
          <w:numId w:val="5"/>
        </w:numPr>
        <w:spacing w:before="100" w:beforeAutospacing="1" w:after="100" w:afterAutospacing="1"/>
        <w:rPr>
          <w:rFonts w:ascii="Times" w:eastAsia="Times New Roman" w:hAnsi="Times" w:cs="Times New Roman"/>
          <w:color w:val="000000"/>
          <w:sz w:val="27"/>
          <w:szCs w:val="27"/>
          <w:lang w:val="en-AU"/>
        </w:rPr>
      </w:pPr>
      <w:proofErr w:type="spellStart"/>
      <w:proofErr w:type="gramStart"/>
      <w:r w:rsidRPr="009F1673">
        <w:rPr>
          <w:rFonts w:ascii="Times" w:eastAsia="Times New Roman" w:hAnsi="Times" w:cs="Times New Roman"/>
          <w:color w:val="000000"/>
          <w:sz w:val="27"/>
          <w:szCs w:val="27"/>
          <w:lang w:val="en-AU"/>
        </w:rPr>
        <w:t>rhombencephalon</w:t>
      </w:r>
      <w:proofErr w:type="spellEnd"/>
      <w:proofErr w:type="gramEnd"/>
      <w:r w:rsidRPr="009F1673">
        <w:rPr>
          <w:rFonts w:ascii="Times" w:eastAsia="Times New Roman" w:hAnsi="Times" w:cs="Times New Roman"/>
          <w:color w:val="000000"/>
          <w:sz w:val="27"/>
          <w:szCs w:val="27"/>
          <w:lang w:val="en-AU"/>
        </w:rPr>
        <w:t xml:space="preserve"> (hindbrain) - subdivides into the </w:t>
      </w:r>
      <w:proofErr w:type="spellStart"/>
      <w:r w:rsidRPr="009F1673">
        <w:rPr>
          <w:rFonts w:ascii="Times" w:eastAsia="Times New Roman" w:hAnsi="Times" w:cs="Times New Roman"/>
          <w:color w:val="000000"/>
          <w:sz w:val="27"/>
          <w:szCs w:val="27"/>
          <w:lang w:val="en-AU"/>
        </w:rPr>
        <w:t>metencephalon</w:t>
      </w:r>
      <w:proofErr w:type="spellEnd"/>
      <w:r w:rsidRPr="009F1673">
        <w:rPr>
          <w:rFonts w:ascii="Times" w:eastAsia="Times New Roman" w:hAnsi="Times" w:cs="Times New Roman"/>
          <w:color w:val="000000"/>
          <w:sz w:val="27"/>
          <w:szCs w:val="27"/>
          <w:lang w:val="en-AU"/>
        </w:rPr>
        <w:t xml:space="preserve"> (pons &amp; cerebellum) and </w:t>
      </w:r>
      <w:proofErr w:type="spellStart"/>
      <w:r w:rsidRPr="009F1673">
        <w:rPr>
          <w:rFonts w:ascii="Times" w:eastAsia="Times New Roman" w:hAnsi="Times" w:cs="Times New Roman"/>
          <w:color w:val="000000"/>
          <w:sz w:val="27"/>
          <w:szCs w:val="27"/>
          <w:lang w:val="en-AU"/>
        </w:rPr>
        <w:t>myelencephalon</w:t>
      </w:r>
      <w:proofErr w:type="spellEnd"/>
      <w:r w:rsidRPr="009F1673">
        <w:rPr>
          <w:rFonts w:ascii="Times" w:eastAsia="Times New Roman" w:hAnsi="Times" w:cs="Times New Roman"/>
          <w:color w:val="000000"/>
          <w:sz w:val="27"/>
          <w:szCs w:val="27"/>
          <w:lang w:val="en-AU"/>
        </w:rPr>
        <w:t xml:space="preserve"> (medulla oblongata)</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3300095" cy="2480945"/>
            <wp:effectExtent l="0" t="0" r="1905" b="8255"/>
            <wp:docPr id="10" name="Picture 10" descr="http://people.eku.edu/ritchisong/braindev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eople.eku.edu/ritchisong/braindevel.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0095" cy="2480945"/>
                    </a:xfrm>
                    <a:prstGeom prst="rect">
                      <a:avLst/>
                    </a:prstGeom>
                    <a:noFill/>
                    <a:ln>
                      <a:noFill/>
                    </a:ln>
                  </pic:spPr>
                </pic:pic>
              </a:graphicData>
            </a:graphic>
          </wp:inline>
        </w:drawing>
      </w:r>
      <w:r>
        <w:rPr>
          <w:rFonts w:ascii="Times" w:eastAsia="Times New Roman" w:hAnsi="Times" w:cs="Times New Roman"/>
          <w:noProof/>
          <w:color w:val="000000"/>
          <w:sz w:val="27"/>
          <w:szCs w:val="27"/>
        </w:rPr>
        <w:drawing>
          <wp:inline distT="0" distB="0" distL="0" distR="0">
            <wp:extent cx="3300095" cy="2480945"/>
            <wp:effectExtent l="0" t="0" r="1905" b="8255"/>
            <wp:docPr id="11" name="Picture 11" descr="http://people.eku.edu/ritchisong/braindevel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eople.eku.edu/ritchisong/braindevel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00095" cy="2480945"/>
                    </a:xfrm>
                    <a:prstGeom prst="rect">
                      <a:avLst/>
                    </a:prstGeom>
                    <a:noFill/>
                    <a:ln>
                      <a:noFill/>
                    </a:ln>
                  </pic:spPr>
                </pic:pic>
              </a:graphicData>
            </a:graphic>
          </wp:inline>
        </w:drawing>
      </w:r>
      <w:r>
        <w:rPr>
          <w:rFonts w:ascii="Times" w:eastAsia="Times New Roman" w:hAnsi="Times" w:cs="Times New Roman"/>
          <w:noProof/>
          <w:color w:val="000000"/>
          <w:sz w:val="27"/>
          <w:szCs w:val="27"/>
        </w:rPr>
        <w:drawing>
          <wp:inline distT="0" distB="0" distL="0" distR="0">
            <wp:extent cx="3300095" cy="2480945"/>
            <wp:effectExtent l="0" t="0" r="1905" b="8255"/>
            <wp:docPr id="12" name="Picture 12" descr="http://people.eku.edu/ritchisong/braindevel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eople.eku.edu/ritchisong/braindevel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0095" cy="2480945"/>
                    </a:xfrm>
                    <a:prstGeom prst="rect">
                      <a:avLst/>
                    </a:prstGeom>
                    <a:noFill/>
                    <a:ln>
                      <a:noFill/>
                    </a:ln>
                  </pic:spPr>
                </pic:pic>
              </a:graphicData>
            </a:graphic>
          </wp:inline>
        </w:drawing>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Pr>
          <w:rFonts w:ascii="Times" w:hAnsi="Times" w:cs="Times New Roman"/>
          <w:noProof/>
          <w:color w:val="000000"/>
          <w:sz w:val="27"/>
          <w:szCs w:val="27"/>
        </w:rPr>
        <w:drawing>
          <wp:inline distT="0" distB="0" distL="0" distR="0">
            <wp:extent cx="3068955" cy="2345690"/>
            <wp:effectExtent l="0" t="0" r="4445" b="0"/>
            <wp:docPr id="13" name="Picture 13" descr="http://people.eku.edu/ritchisong/humanbraind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eople.eku.edu/ritchisong/humanbraindev.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8955" cy="2345690"/>
                    </a:xfrm>
                    <a:prstGeom prst="rect">
                      <a:avLst/>
                    </a:prstGeom>
                    <a:noFill/>
                    <a:ln>
                      <a:noFill/>
                    </a:ln>
                  </pic:spPr>
                </pic:pic>
              </a:graphicData>
            </a:graphic>
          </wp:inline>
        </w:drawing>
      </w:r>
      <w:r w:rsidRPr="009F1673">
        <w:rPr>
          <w:rFonts w:ascii="Times" w:hAnsi="Times" w:cs="Times New Roman"/>
          <w:color w:val="000000"/>
          <w:sz w:val="27"/>
          <w:szCs w:val="27"/>
          <w:lang w:val="en-AU"/>
        </w:rPr>
        <w:t> </w:t>
      </w:r>
      <w:r w:rsidRPr="009F1673">
        <w:rPr>
          <w:rFonts w:ascii="Times" w:hAnsi="Times" w:cs="Times New Roman"/>
          <w:color w:val="000000"/>
          <w:sz w:val="27"/>
          <w:szCs w:val="27"/>
          <w:lang w:val="en-AU"/>
        </w:rPr>
        <w:br/>
      </w:r>
      <w:r w:rsidRPr="009F1673">
        <w:rPr>
          <w:rFonts w:ascii="Times" w:hAnsi="Times" w:cs="Times New Roman"/>
          <w:color w:val="000000"/>
          <w:sz w:val="15"/>
          <w:szCs w:val="15"/>
          <w:lang w:val="en-AU"/>
        </w:rPr>
        <w:t>Source: </w:t>
      </w:r>
      <w:hyperlink r:id="rId21" w:history="1">
        <w:r w:rsidRPr="009F1673">
          <w:rPr>
            <w:rFonts w:ascii="Times" w:hAnsi="Times" w:cs="Times New Roman"/>
            <w:color w:val="0000FF"/>
            <w:sz w:val="15"/>
            <w:szCs w:val="15"/>
            <w:u w:val="single"/>
            <w:lang w:val="en-AU"/>
          </w:rPr>
          <w:t>http://brainmuseum.org/development/index.html</w:t>
        </w:r>
      </w:hyperlink>
    </w:p>
    <w:p w:rsidR="009F1673" w:rsidRPr="009F1673" w:rsidRDefault="009F1673" w:rsidP="009F1673">
      <w:pPr>
        <w:numPr>
          <w:ilvl w:val="0"/>
          <w:numId w:val="6"/>
        </w:numPr>
        <w:spacing w:before="100" w:beforeAutospacing="1" w:after="100" w:afterAutospacing="1"/>
        <w:rPr>
          <w:rFonts w:ascii="Times" w:eastAsia="Times New Roman" w:hAnsi="Times" w:cs="Times New Roman"/>
          <w:color w:val="000000"/>
          <w:sz w:val="27"/>
          <w:szCs w:val="27"/>
          <w:lang w:val="en-AU"/>
        </w:rPr>
      </w:pPr>
      <w:hyperlink r:id="rId22" w:history="1">
        <w:r w:rsidRPr="009F1673">
          <w:rPr>
            <w:rFonts w:ascii="Times" w:eastAsia="Times New Roman" w:hAnsi="Times" w:cs="Times New Roman"/>
            <w:color w:val="0000FF"/>
            <w:sz w:val="27"/>
            <w:szCs w:val="27"/>
            <w:u w:val="single"/>
            <w:lang w:val="en-AU"/>
          </w:rPr>
          <w:t>Phylogenetic trend</w:t>
        </w:r>
      </w:hyperlink>
      <w:r w:rsidRPr="009F1673">
        <w:rPr>
          <w:rFonts w:ascii="Times" w:eastAsia="Times New Roman" w:hAnsi="Times" w:cs="Times New Roman"/>
          <w:color w:val="000000"/>
          <w:sz w:val="27"/>
          <w:szCs w:val="27"/>
          <w:lang w:val="en-AU"/>
        </w:rPr>
        <w:t> in vertebrate brains is for enlargement of forebrain:</w:t>
      </w:r>
    </w:p>
    <w:p w:rsidR="009F1673" w:rsidRPr="009F1673" w:rsidRDefault="009F1673" w:rsidP="009F1673">
      <w:pPr>
        <w:numPr>
          <w:ilvl w:val="1"/>
          <w:numId w:val="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increasingly</w:t>
      </w:r>
      <w:proofErr w:type="gramEnd"/>
      <w:r w:rsidRPr="009F1673">
        <w:rPr>
          <w:rFonts w:ascii="Times" w:eastAsia="Times New Roman" w:hAnsi="Times" w:cs="Times New Roman"/>
          <w:color w:val="000000"/>
          <w:sz w:val="27"/>
          <w:szCs w:val="27"/>
          <w:lang w:val="en-AU"/>
        </w:rPr>
        <w:t xml:space="preserve"> complex </w:t>
      </w:r>
      <w:proofErr w:type="spellStart"/>
      <w:r w:rsidRPr="009F1673">
        <w:rPr>
          <w:rFonts w:ascii="Times" w:eastAsia="Times New Roman" w:hAnsi="Times" w:cs="Times New Roman"/>
          <w:color w:val="000000"/>
          <w:sz w:val="27"/>
          <w:szCs w:val="27"/>
          <w:lang w:val="en-AU"/>
        </w:rPr>
        <w:t>behaviors</w:t>
      </w:r>
      <w:proofErr w:type="spellEnd"/>
      <w:r w:rsidRPr="009F1673">
        <w:rPr>
          <w:rFonts w:ascii="Times" w:eastAsia="Times New Roman" w:hAnsi="Times" w:cs="Times New Roman"/>
          <w:color w:val="000000"/>
          <w:sz w:val="27"/>
          <w:szCs w:val="27"/>
          <w:lang w:val="en-AU"/>
        </w:rPr>
        <w:t xml:space="preserve"> &amp; muscle control:</w:t>
      </w:r>
    </w:p>
    <w:p w:rsidR="009F1673" w:rsidRPr="009F1673" w:rsidRDefault="009F1673" w:rsidP="009F1673">
      <w:pPr>
        <w:numPr>
          <w:ilvl w:val="2"/>
          <w:numId w:val="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coordination</w:t>
      </w:r>
      <w:proofErr w:type="gramEnd"/>
      <w:r w:rsidRPr="009F1673">
        <w:rPr>
          <w:rFonts w:ascii="Times" w:eastAsia="Times New Roman" w:hAnsi="Times" w:cs="Times New Roman"/>
          <w:color w:val="000000"/>
          <w:sz w:val="27"/>
          <w:szCs w:val="27"/>
          <w:lang w:val="en-AU"/>
        </w:rPr>
        <w:t xml:space="preserve"> of limb movements more complicated (e.g., bipedal dinosaurs &amp; birds)</w:t>
      </w:r>
    </w:p>
    <w:p w:rsidR="009F1673" w:rsidRPr="009F1673" w:rsidRDefault="009F1673" w:rsidP="009F1673">
      <w:pPr>
        <w:numPr>
          <w:ilvl w:val="2"/>
          <w:numId w:val="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increased</w:t>
      </w:r>
      <w:proofErr w:type="gramEnd"/>
      <w:r w:rsidRPr="009F1673">
        <w:rPr>
          <w:rFonts w:ascii="Times" w:eastAsia="Times New Roman" w:hAnsi="Times" w:cs="Times New Roman"/>
          <w:color w:val="000000"/>
          <w:sz w:val="27"/>
          <w:szCs w:val="27"/>
          <w:lang w:val="en-AU"/>
        </w:rPr>
        <w:t xml:space="preserve"> input of sensory information &amp; increased output of motor responses</w:t>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sidRPr="009F1673">
        <w:rPr>
          <w:rFonts w:ascii="Times" w:hAnsi="Times" w:cs="Times New Roman"/>
          <w:color w:val="000000"/>
          <w:sz w:val="27"/>
          <w:szCs w:val="27"/>
          <w:lang w:val="en-AU"/>
        </w:rPr>
        <w:br/>
      </w:r>
      <w:r>
        <w:rPr>
          <w:rFonts w:ascii="Times" w:hAnsi="Times" w:cs="Times New Roman"/>
          <w:noProof/>
          <w:color w:val="000000"/>
          <w:sz w:val="27"/>
          <w:szCs w:val="27"/>
        </w:rPr>
        <w:drawing>
          <wp:inline distT="0" distB="0" distL="0" distR="0">
            <wp:extent cx="6981190" cy="4237990"/>
            <wp:effectExtent l="0" t="0" r="3810" b="3810"/>
            <wp:docPr id="14" name="Picture 14" descr="http://people.eku.edu/ritchisong/brainbasic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eople.eku.edu/ritchisong/brainbasicpla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81190" cy="4237990"/>
                    </a:xfrm>
                    <a:prstGeom prst="rect">
                      <a:avLst/>
                    </a:prstGeom>
                    <a:noFill/>
                    <a:ln>
                      <a:noFill/>
                    </a:ln>
                  </pic:spPr>
                </pic:pic>
              </a:graphicData>
            </a:graphic>
          </wp:inline>
        </w:drawing>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sidRPr="009F1673">
        <w:rPr>
          <w:rFonts w:ascii="Times" w:hAnsi="Times" w:cs="Times New Roman"/>
          <w:color w:val="000000"/>
          <w:sz w:val="15"/>
          <w:szCs w:val="15"/>
          <w:lang w:val="en-AU"/>
        </w:rPr>
        <w:t>Source: </w:t>
      </w:r>
      <w:hyperlink r:id="rId24" w:history="1">
        <w:r w:rsidRPr="009F1673">
          <w:rPr>
            <w:rFonts w:ascii="Times" w:hAnsi="Times" w:cs="Times New Roman"/>
            <w:color w:val="0000FF"/>
            <w:sz w:val="15"/>
            <w:szCs w:val="15"/>
            <w:u w:val="single"/>
            <w:lang w:val="en-AU"/>
          </w:rPr>
          <w:t>http://www.colorado.edu/epob/epob3730rlynch/image/figure5-1.jpg</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w:t>
      </w:r>
      <w:proofErr w:type="spellStart"/>
      <w:r w:rsidRPr="009F1673">
        <w:rPr>
          <w:rFonts w:ascii="Times" w:hAnsi="Times" w:cs="Times New Roman"/>
          <w:b/>
          <w:bCs/>
          <w:color w:val="000000"/>
          <w:sz w:val="27"/>
          <w:szCs w:val="27"/>
          <w:lang w:val="en-AU"/>
        </w:rPr>
        <w:t>Myelencephalon</w:t>
      </w:r>
      <w:proofErr w:type="spellEnd"/>
      <w:r w:rsidRPr="009F1673">
        <w:rPr>
          <w:rFonts w:ascii="Times" w:hAnsi="Times" w:cs="Times New Roman"/>
          <w:b/>
          <w:bCs/>
          <w:color w:val="000000"/>
          <w:sz w:val="27"/>
          <w:szCs w:val="27"/>
          <w:lang w:val="en-AU"/>
        </w:rPr>
        <w:t xml:space="preserve"> -</w:t>
      </w:r>
      <w:r w:rsidRPr="009F1673">
        <w:rPr>
          <w:rFonts w:ascii="Times" w:hAnsi="Times" w:cs="Times New Roman"/>
          <w:color w:val="000000"/>
          <w:sz w:val="27"/>
          <w:szCs w:val="27"/>
          <w:lang w:val="en-AU"/>
        </w:rPr>
        <w:t> consists of the medulla oblongata &amp; its major functions include:</w:t>
      </w:r>
    </w:p>
    <w:p w:rsidR="009F1673" w:rsidRPr="009F1673" w:rsidRDefault="009F1673" w:rsidP="009F1673">
      <w:pPr>
        <w:numPr>
          <w:ilvl w:val="0"/>
          <w:numId w:val="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origin</w:t>
      </w:r>
      <w:proofErr w:type="gramEnd"/>
      <w:r w:rsidRPr="009F1673">
        <w:rPr>
          <w:rFonts w:ascii="Times" w:eastAsia="Times New Roman" w:hAnsi="Times" w:cs="Times New Roman"/>
          <w:color w:val="000000"/>
          <w:sz w:val="27"/>
          <w:szCs w:val="27"/>
          <w:lang w:val="en-AU"/>
        </w:rPr>
        <w:t xml:space="preserve"> of cranial nerves (VII - X or VII - XII)</w:t>
      </w:r>
    </w:p>
    <w:p w:rsidR="009F1673" w:rsidRPr="009F1673" w:rsidRDefault="009F1673" w:rsidP="009F1673">
      <w:pPr>
        <w:numPr>
          <w:ilvl w:val="0"/>
          <w:numId w:val="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pathway</w:t>
      </w:r>
      <w:proofErr w:type="gramEnd"/>
      <w:r w:rsidRPr="009F1673">
        <w:rPr>
          <w:rFonts w:ascii="Times" w:eastAsia="Times New Roman" w:hAnsi="Times" w:cs="Times New Roman"/>
          <w:color w:val="000000"/>
          <w:sz w:val="27"/>
          <w:szCs w:val="27"/>
          <w:lang w:val="en-AU"/>
        </w:rPr>
        <w:t xml:space="preserve"> for ascending &amp; descending </w:t>
      </w:r>
      <w:proofErr w:type="spellStart"/>
      <w:r w:rsidRPr="009F1673">
        <w:rPr>
          <w:rFonts w:ascii="Times" w:eastAsia="Times New Roman" w:hAnsi="Times" w:cs="Times New Roman"/>
          <w:color w:val="000000"/>
          <w:sz w:val="27"/>
          <w:szCs w:val="27"/>
          <w:lang w:val="en-AU"/>
        </w:rPr>
        <w:t>fiber</w:t>
      </w:r>
      <w:proofErr w:type="spellEnd"/>
      <w:r w:rsidRPr="009F1673">
        <w:rPr>
          <w:rFonts w:ascii="Times" w:eastAsia="Times New Roman" w:hAnsi="Times" w:cs="Times New Roman"/>
          <w:color w:val="000000"/>
          <w:sz w:val="27"/>
          <w:szCs w:val="27"/>
          <w:lang w:val="en-AU"/>
        </w:rPr>
        <w:t xml:space="preserve"> tracts</w:t>
      </w:r>
    </w:p>
    <w:p w:rsidR="009F1673" w:rsidRPr="009F1673" w:rsidRDefault="009F1673" w:rsidP="009F1673">
      <w:pPr>
        <w:numPr>
          <w:ilvl w:val="0"/>
          <w:numId w:val="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contains</w:t>
      </w:r>
      <w:proofErr w:type="gramEnd"/>
      <w:r w:rsidRPr="009F1673">
        <w:rPr>
          <w:rFonts w:ascii="Times" w:eastAsia="Times New Roman" w:hAnsi="Times" w:cs="Times New Roman"/>
          <w:color w:val="000000"/>
          <w:sz w:val="27"/>
          <w:szCs w:val="27"/>
          <w:lang w:val="en-AU"/>
        </w:rPr>
        <w:t xml:space="preserve"> </w:t>
      </w:r>
      <w:proofErr w:type="spellStart"/>
      <w:r w:rsidRPr="009F1673">
        <w:rPr>
          <w:rFonts w:ascii="Times" w:eastAsia="Times New Roman" w:hAnsi="Times" w:cs="Times New Roman"/>
          <w:color w:val="000000"/>
          <w:sz w:val="27"/>
          <w:szCs w:val="27"/>
          <w:lang w:val="en-AU"/>
        </w:rPr>
        <w:t>centers</w:t>
      </w:r>
      <w:proofErr w:type="spellEnd"/>
      <w:r w:rsidRPr="009F1673">
        <w:rPr>
          <w:rFonts w:ascii="Times" w:eastAsia="Times New Roman" w:hAnsi="Times" w:cs="Times New Roman"/>
          <w:color w:val="000000"/>
          <w:sz w:val="27"/>
          <w:szCs w:val="27"/>
          <w:lang w:val="en-AU"/>
        </w:rPr>
        <w:t xml:space="preserve"> important in regulating respiration, heartbeat, &amp; intestinal motility</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color w:val="000000"/>
          <w:sz w:val="27"/>
          <w:szCs w:val="27"/>
          <w:shd w:val="clear" w:color="auto" w:fill="FFFFFF"/>
          <w:lang w:val="en-AU"/>
        </w:rPr>
        <w:t>    </w:t>
      </w:r>
      <w:proofErr w:type="spellStart"/>
      <w:r w:rsidRPr="009F1673">
        <w:rPr>
          <w:rFonts w:ascii="Times" w:eastAsia="Times New Roman" w:hAnsi="Times" w:cs="Times New Roman"/>
          <w:b/>
          <w:bCs/>
          <w:color w:val="000000"/>
          <w:sz w:val="27"/>
          <w:szCs w:val="27"/>
          <w:lang w:val="en-AU"/>
        </w:rPr>
        <w:t>Metencephalon</w:t>
      </w:r>
      <w:proofErr w:type="spellEnd"/>
      <w:r w:rsidRPr="009F1673">
        <w:rPr>
          <w:rFonts w:ascii="Times" w:eastAsia="Times New Roman" w:hAnsi="Times" w:cs="Times New Roman"/>
          <w:b/>
          <w:bCs/>
          <w:color w:val="000000"/>
          <w:sz w:val="27"/>
          <w:szCs w:val="27"/>
          <w:lang w:val="en-AU"/>
        </w:rPr>
        <w:t xml:space="preserve"> -</w:t>
      </w:r>
      <w:r w:rsidRPr="009F1673">
        <w:rPr>
          <w:rFonts w:ascii="Times" w:eastAsia="Times New Roman" w:hAnsi="Times" w:cs="Times New Roman"/>
          <w:color w:val="000000"/>
          <w:sz w:val="27"/>
          <w:szCs w:val="27"/>
          <w:shd w:val="clear" w:color="auto" w:fill="FFFFFF"/>
          <w:lang w:val="en-AU"/>
        </w:rPr>
        <w:t> consists of the pons &amp; cerebellum:</w:t>
      </w:r>
    </w:p>
    <w:p w:rsidR="009F1673" w:rsidRPr="009F1673" w:rsidRDefault="009F1673" w:rsidP="009F1673">
      <w:pPr>
        <w:numPr>
          <w:ilvl w:val="0"/>
          <w:numId w:val="8"/>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Pons - pathway for ascending &amp; descending </w:t>
      </w:r>
      <w:proofErr w:type="spellStart"/>
      <w:r w:rsidRPr="009F1673">
        <w:rPr>
          <w:rFonts w:ascii="Times" w:eastAsia="Times New Roman" w:hAnsi="Times" w:cs="Times New Roman"/>
          <w:color w:val="000000"/>
          <w:sz w:val="27"/>
          <w:szCs w:val="27"/>
          <w:lang w:val="en-AU"/>
        </w:rPr>
        <w:t>fiber</w:t>
      </w:r>
      <w:proofErr w:type="spellEnd"/>
      <w:r w:rsidRPr="009F1673">
        <w:rPr>
          <w:rFonts w:ascii="Times" w:eastAsia="Times New Roman" w:hAnsi="Times" w:cs="Times New Roman"/>
          <w:color w:val="000000"/>
          <w:sz w:val="27"/>
          <w:szCs w:val="27"/>
          <w:lang w:val="en-AU"/>
        </w:rPr>
        <w:t xml:space="preserve"> tracts &amp; origin of cranial nerves V, VI, &amp; VII</w:t>
      </w:r>
    </w:p>
    <w:p w:rsidR="009F1673" w:rsidRPr="009F1673" w:rsidRDefault="009F1673" w:rsidP="009F1673">
      <w:pPr>
        <w:numPr>
          <w:ilvl w:val="0"/>
          <w:numId w:val="8"/>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Cerebellum - modifies &amp; monitors motor output:</w:t>
      </w:r>
    </w:p>
    <w:p w:rsidR="009F1673" w:rsidRPr="009F1673" w:rsidRDefault="009F1673" w:rsidP="009F1673">
      <w:pPr>
        <w:numPr>
          <w:ilvl w:val="1"/>
          <w:numId w:val="8"/>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important</w:t>
      </w:r>
      <w:proofErr w:type="gramEnd"/>
      <w:r w:rsidRPr="009F1673">
        <w:rPr>
          <w:rFonts w:ascii="Times" w:eastAsia="Times New Roman" w:hAnsi="Times" w:cs="Times New Roman"/>
          <w:color w:val="000000"/>
          <w:sz w:val="27"/>
          <w:szCs w:val="27"/>
          <w:lang w:val="en-AU"/>
        </w:rPr>
        <w:t xml:space="preserve"> in maintaining equilibrium</w:t>
      </w:r>
    </w:p>
    <w:p w:rsidR="009F1673" w:rsidRPr="009F1673" w:rsidRDefault="009F1673" w:rsidP="009F1673">
      <w:pPr>
        <w:numPr>
          <w:ilvl w:val="1"/>
          <w:numId w:val="8"/>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coordinates</w:t>
      </w:r>
      <w:proofErr w:type="gramEnd"/>
      <w:r w:rsidRPr="009F1673">
        <w:rPr>
          <w:rFonts w:ascii="Times" w:eastAsia="Times New Roman" w:hAnsi="Times" w:cs="Times New Roman"/>
          <w:color w:val="000000"/>
          <w:sz w:val="27"/>
          <w:szCs w:val="27"/>
          <w:lang w:val="en-AU"/>
        </w:rPr>
        <w:t xml:space="preserve"> &amp; refines motor action</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color w:val="000000"/>
          <w:sz w:val="27"/>
          <w:szCs w:val="27"/>
          <w:shd w:val="clear" w:color="auto" w:fill="FFFFFF"/>
          <w:lang w:val="en-AU"/>
        </w:rPr>
        <w:t>   </w:t>
      </w:r>
      <w:r w:rsidRPr="009F1673">
        <w:rPr>
          <w:rFonts w:ascii="Times" w:eastAsia="Times New Roman" w:hAnsi="Times" w:cs="Times New Roman"/>
          <w:b/>
          <w:bCs/>
          <w:color w:val="000000"/>
          <w:sz w:val="27"/>
          <w:szCs w:val="27"/>
          <w:lang w:val="en-AU"/>
        </w:rPr>
        <w:t> Mesencephalon -</w:t>
      </w:r>
      <w:r w:rsidRPr="009F1673">
        <w:rPr>
          <w:rFonts w:ascii="Times" w:eastAsia="Times New Roman" w:hAnsi="Times" w:cs="Times New Roman"/>
          <w:color w:val="000000"/>
          <w:sz w:val="27"/>
          <w:szCs w:val="27"/>
          <w:shd w:val="clear" w:color="auto" w:fill="FFFFFF"/>
          <w:lang w:val="en-AU"/>
        </w:rPr>
        <w:t xml:space="preserve"> consists of the </w:t>
      </w:r>
      <w:proofErr w:type="spellStart"/>
      <w:r w:rsidRPr="009F1673">
        <w:rPr>
          <w:rFonts w:ascii="Times" w:eastAsia="Times New Roman" w:hAnsi="Times" w:cs="Times New Roman"/>
          <w:color w:val="000000"/>
          <w:sz w:val="27"/>
          <w:szCs w:val="27"/>
          <w:shd w:val="clear" w:color="auto" w:fill="FFFFFF"/>
          <w:lang w:val="en-AU"/>
        </w:rPr>
        <w:t>tectum</w:t>
      </w:r>
      <w:proofErr w:type="spellEnd"/>
      <w:r w:rsidRPr="009F1673">
        <w:rPr>
          <w:rFonts w:ascii="Times" w:eastAsia="Times New Roman" w:hAnsi="Times" w:cs="Times New Roman"/>
          <w:color w:val="000000"/>
          <w:sz w:val="27"/>
          <w:szCs w:val="27"/>
          <w:shd w:val="clear" w:color="auto" w:fill="FFFFFF"/>
          <w:lang w:val="en-AU"/>
        </w:rPr>
        <w:t xml:space="preserve"> which includes the optic lobes &amp; auditory lobes:</w:t>
      </w:r>
    </w:p>
    <w:p w:rsidR="009F1673" w:rsidRPr="009F1673" w:rsidRDefault="009F1673" w:rsidP="009F1673">
      <w:pPr>
        <w:numPr>
          <w:ilvl w:val="0"/>
          <w:numId w:val="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optic</w:t>
      </w:r>
      <w:proofErr w:type="gramEnd"/>
      <w:r w:rsidRPr="009F1673">
        <w:rPr>
          <w:rFonts w:ascii="Times" w:eastAsia="Times New Roman" w:hAnsi="Times" w:cs="Times New Roman"/>
          <w:color w:val="000000"/>
          <w:sz w:val="27"/>
          <w:szCs w:val="27"/>
          <w:lang w:val="en-AU"/>
        </w:rPr>
        <w:t xml:space="preserve"> lobes - receive </w:t>
      </w:r>
      <w:proofErr w:type="spellStart"/>
      <w:r w:rsidRPr="009F1673">
        <w:rPr>
          <w:rFonts w:ascii="Times" w:eastAsia="Times New Roman" w:hAnsi="Times" w:cs="Times New Roman"/>
          <w:color w:val="000000"/>
          <w:sz w:val="27"/>
          <w:szCs w:val="27"/>
          <w:lang w:val="en-AU"/>
        </w:rPr>
        <w:t>fibers</w:t>
      </w:r>
      <w:proofErr w:type="spellEnd"/>
      <w:r w:rsidRPr="009F1673">
        <w:rPr>
          <w:rFonts w:ascii="Times" w:eastAsia="Times New Roman" w:hAnsi="Times" w:cs="Times New Roman"/>
          <w:color w:val="000000"/>
          <w:sz w:val="27"/>
          <w:szCs w:val="27"/>
          <w:lang w:val="en-AU"/>
        </w:rPr>
        <w:t xml:space="preserve"> from retina; vary in size with relative importance of vision</w:t>
      </w:r>
    </w:p>
    <w:p w:rsidR="009F1673" w:rsidRPr="009F1673" w:rsidRDefault="009F1673" w:rsidP="009F1673">
      <w:pPr>
        <w:numPr>
          <w:ilvl w:val="0"/>
          <w:numId w:val="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auditory</w:t>
      </w:r>
      <w:proofErr w:type="gramEnd"/>
      <w:r w:rsidRPr="009F1673">
        <w:rPr>
          <w:rFonts w:ascii="Times" w:eastAsia="Times New Roman" w:hAnsi="Times" w:cs="Times New Roman"/>
          <w:color w:val="000000"/>
          <w:sz w:val="27"/>
          <w:szCs w:val="27"/>
          <w:lang w:val="en-AU"/>
        </w:rPr>
        <w:t xml:space="preserve"> lobes - receive </w:t>
      </w:r>
      <w:proofErr w:type="spellStart"/>
      <w:r w:rsidRPr="009F1673">
        <w:rPr>
          <w:rFonts w:ascii="Times" w:eastAsia="Times New Roman" w:hAnsi="Times" w:cs="Times New Roman"/>
          <w:color w:val="000000"/>
          <w:sz w:val="27"/>
          <w:szCs w:val="27"/>
          <w:lang w:val="en-AU"/>
        </w:rPr>
        <w:t>fibers</w:t>
      </w:r>
      <w:proofErr w:type="spellEnd"/>
      <w:r w:rsidRPr="009F1673">
        <w:rPr>
          <w:rFonts w:ascii="Times" w:eastAsia="Times New Roman" w:hAnsi="Times" w:cs="Times New Roman"/>
          <w:color w:val="000000"/>
          <w:sz w:val="27"/>
          <w:szCs w:val="27"/>
          <w:lang w:val="en-AU"/>
        </w:rPr>
        <w:t xml:space="preserve"> from inner ear</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color w:val="000000"/>
          <w:sz w:val="27"/>
          <w:szCs w:val="27"/>
          <w:shd w:val="clear" w:color="auto" w:fill="FFFFFF"/>
          <w:lang w:val="en-AU"/>
        </w:rPr>
        <w:t>   </w:t>
      </w:r>
      <w:r w:rsidRPr="009F1673">
        <w:rPr>
          <w:rFonts w:ascii="Times" w:eastAsia="Times New Roman" w:hAnsi="Times" w:cs="Times New Roman"/>
          <w:b/>
          <w:bCs/>
          <w:color w:val="000000"/>
          <w:sz w:val="27"/>
          <w:szCs w:val="27"/>
          <w:lang w:val="en-AU"/>
        </w:rPr>
        <w:t> Diencephalon -</w:t>
      </w:r>
      <w:r w:rsidRPr="009F1673">
        <w:rPr>
          <w:rFonts w:ascii="Times" w:eastAsia="Times New Roman" w:hAnsi="Times" w:cs="Times New Roman"/>
          <w:color w:val="000000"/>
          <w:sz w:val="27"/>
          <w:szCs w:val="27"/>
          <w:shd w:val="clear" w:color="auto" w:fill="FFFFFF"/>
          <w:lang w:val="en-AU"/>
        </w:rPr>
        <w:t xml:space="preserve"> consists of the </w:t>
      </w:r>
      <w:proofErr w:type="spellStart"/>
      <w:r w:rsidRPr="009F1673">
        <w:rPr>
          <w:rFonts w:ascii="Times" w:eastAsia="Times New Roman" w:hAnsi="Times" w:cs="Times New Roman"/>
          <w:color w:val="000000"/>
          <w:sz w:val="27"/>
          <w:szCs w:val="27"/>
          <w:shd w:val="clear" w:color="auto" w:fill="FFFFFF"/>
          <w:lang w:val="en-AU"/>
        </w:rPr>
        <w:t>epithalamus</w:t>
      </w:r>
      <w:proofErr w:type="spellEnd"/>
      <w:r w:rsidRPr="009F1673">
        <w:rPr>
          <w:rFonts w:ascii="Times" w:eastAsia="Times New Roman" w:hAnsi="Times" w:cs="Times New Roman"/>
          <w:color w:val="000000"/>
          <w:sz w:val="27"/>
          <w:szCs w:val="27"/>
          <w:shd w:val="clear" w:color="auto" w:fill="FFFFFF"/>
          <w:lang w:val="en-AU"/>
        </w:rPr>
        <w:t>, hypothalamus, &amp; thalamus:</w:t>
      </w:r>
    </w:p>
    <w:p w:rsidR="009F1673" w:rsidRPr="009F1673" w:rsidRDefault="009F1673" w:rsidP="009F1673">
      <w:pPr>
        <w:numPr>
          <w:ilvl w:val="0"/>
          <w:numId w:val="10"/>
        </w:numPr>
        <w:spacing w:before="100" w:beforeAutospacing="1" w:after="100" w:afterAutospacing="1"/>
        <w:rPr>
          <w:rFonts w:ascii="Times" w:eastAsia="Times New Roman" w:hAnsi="Times" w:cs="Times New Roman"/>
          <w:color w:val="000000"/>
          <w:sz w:val="27"/>
          <w:szCs w:val="27"/>
          <w:lang w:val="en-AU"/>
        </w:rPr>
      </w:pPr>
      <w:proofErr w:type="spellStart"/>
      <w:proofErr w:type="gramStart"/>
      <w:r w:rsidRPr="009F1673">
        <w:rPr>
          <w:rFonts w:ascii="Times" w:eastAsia="Times New Roman" w:hAnsi="Times" w:cs="Times New Roman"/>
          <w:color w:val="000000"/>
          <w:sz w:val="27"/>
          <w:szCs w:val="27"/>
          <w:lang w:val="en-AU"/>
        </w:rPr>
        <w:t>epithalamus</w:t>
      </w:r>
      <w:proofErr w:type="spellEnd"/>
      <w:proofErr w:type="gramEnd"/>
      <w:r w:rsidRPr="009F1673">
        <w:rPr>
          <w:rFonts w:ascii="Times" w:eastAsia="Times New Roman" w:hAnsi="Times" w:cs="Times New Roman"/>
          <w:color w:val="000000"/>
          <w:sz w:val="27"/>
          <w:szCs w:val="27"/>
          <w:lang w:val="en-AU"/>
        </w:rPr>
        <w:t xml:space="preserve"> - includes pineal gland (epiphysis) that affects skin pigmentation (by acting on melanocytes) in lower vertebrates &amp; plays a role in regulating biological rhythms in higher vertebrates</w:t>
      </w:r>
    </w:p>
    <w:p w:rsidR="009F1673" w:rsidRPr="009F1673" w:rsidRDefault="009F1673" w:rsidP="009F1673">
      <w:pPr>
        <w:numPr>
          <w:ilvl w:val="0"/>
          <w:numId w:val="1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hypothalamus</w:t>
      </w:r>
      <w:proofErr w:type="gramEnd"/>
      <w:r w:rsidRPr="009F1673">
        <w:rPr>
          <w:rFonts w:ascii="Times" w:eastAsia="Times New Roman" w:hAnsi="Times" w:cs="Times New Roman"/>
          <w:color w:val="000000"/>
          <w:sz w:val="27"/>
          <w:szCs w:val="27"/>
          <w:lang w:val="en-AU"/>
        </w:rPr>
        <w:t xml:space="preserve"> - regulates body temperature, water balance, appetite, blood pressure, sexual </w:t>
      </w:r>
      <w:proofErr w:type="spellStart"/>
      <w:r w:rsidRPr="009F1673">
        <w:rPr>
          <w:rFonts w:ascii="Times" w:eastAsia="Times New Roman" w:hAnsi="Times" w:cs="Times New Roman"/>
          <w:color w:val="000000"/>
          <w:sz w:val="27"/>
          <w:szCs w:val="27"/>
          <w:lang w:val="en-AU"/>
        </w:rPr>
        <w:t>behavior</w:t>
      </w:r>
      <w:proofErr w:type="spellEnd"/>
      <w:r w:rsidRPr="009F1673">
        <w:rPr>
          <w:rFonts w:ascii="Times" w:eastAsia="Times New Roman" w:hAnsi="Times" w:cs="Times New Roman"/>
          <w:color w:val="000000"/>
          <w:sz w:val="27"/>
          <w:szCs w:val="27"/>
          <w:lang w:val="en-AU"/>
        </w:rPr>
        <w:t xml:space="preserve">, &amp; some aspects of emotional </w:t>
      </w:r>
      <w:proofErr w:type="spellStart"/>
      <w:r w:rsidRPr="009F1673">
        <w:rPr>
          <w:rFonts w:ascii="Times" w:eastAsia="Times New Roman" w:hAnsi="Times" w:cs="Times New Roman"/>
          <w:color w:val="000000"/>
          <w:sz w:val="27"/>
          <w:szCs w:val="27"/>
          <w:lang w:val="en-AU"/>
        </w:rPr>
        <w:t>behavior</w:t>
      </w:r>
      <w:proofErr w:type="spellEnd"/>
    </w:p>
    <w:p w:rsidR="009F1673" w:rsidRPr="009F1673" w:rsidRDefault="009F1673" w:rsidP="009F1673">
      <w:pPr>
        <w:numPr>
          <w:ilvl w:val="0"/>
          <w:numId w:val="1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thalamus</w:t>
      </w:r>
      <w:proofErr w:type="gramEnd"/>
      <w:r w:rsidRPr="009F1673">
        <w:rPr>
          <w:rFonts w:ascii="Times" w:eastAsia="Times New Roman" w:hAnsi="Times" w:cs="Times New Roman"/>
          <w:color w:val="000000"/>
          <w:sz w:val="27"/>
          <w:szCs w:val="27"/>
          <w:lang w:val="en-AU"/>
        </w:rPr>
        <w:t xml:space="preserve"> - major coordinating, or relay, </w:t>
      </w:r>
      <w:proofErr w:type="spellStart"/>
      <w:r w:rsidRPr="009F1673">
        <w:rPr>
          <w:rFonts w:ascii="Times" w:eastAsia="Times New Roman" w:hAnsi="Times" w:cs="Times New Roman"/>
          <w:color w:val="000000"/>
          <w:sz w:val="27"/>
          <w:szCs w:val="27"/>
          <w:lang w:val="en-AU"/>
        </w:rPr>
        <w:t>center</w:t>
      </w:r>
      <w:proofErr w:type="spellEnd"/>
      <w:r w:rsidRPr="009F1673">
        <w:rPr>
          <w:rFonts w:ascii="Times" w:eastAsia="Times New Roman" w:hAnsi="Times" w:cs="Times New Roman"/>
          <w:color w:val="000000"/>
          <w:sz w:val="27"/>
          <w:szCs w:val="27"/>
          <w:lang w:val="en-AU"/>
        </w:rPr>
        <w:t xml:space="preserve"> for sensory impulses from all parts of the body</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5589905" cy="5549900"/>
            <wp:effectExtent l="0" t="0" r="0" b="12700"/>
            <wp:docPr id="15" name="Picture 15" descr="http://people.eku.edu/ritchisong/vertebratebrain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eople.eku.edu/ritchisong/vertebratebrains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89905" cy="5549900"/>
                    </a:xfrm>
                    <a:prstGeom prst="rect">
                      <a:avLst/>
                    </a:prstGeom>
                    <a:noFill/>
                    <a:ln>
                      <a:noFill/>
                    </a:ln>
                  </pic:spPr>
                </pic:pic>
              </a:graphicData>
            </a:graphic>
          </wp:inline>
        </w:drawing>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sidRPr="009F1673">
        <w:rPr>
          <w:rFonts w:ascii="Times" w:hAnsi="Times" w:cs="Times New Roman"/>
          <w:color w:val="000000"/>
          <w:sz w:val="15"/>
          <w:szCs w:val="15"/>
          <w:lang w:val="en-AU"/>
        </w:rPr>
        <w:t>Source: </w:t>
      </w:r>
      <w:hyperlink r:id="rId26" w:history="1">
        <w:r w:rsidRPr="009F1673">
          <w:rPr>
            <w:rFonts w:ascii="Times" w:hAnsi="Times" w:cs="Times New Roman"/>
            <w:color w:val="0000FF"/>
            <w:sz w:val="15"/>
            <w:szCs w:val="15"/>
            <w:u w:val="single"/>
            <w:lang w:val="en-AU"/>
          </w:rPr>
          <w:t>http://www.colorado.edu/epob/epob3730rlynch/image/figure5-4.jpg</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w:t>
      </w:r>
      <w:r w:rsidRPr="009F1673">
        <w:rPr>
          <w:rFonts w:ascii="Times" w:hAnsi="Times" w:cs="Times New Roman"/>
          <w:b/>
          <w:bCs/>
          <w:color w:val="000000"/>
          <w:sz w:val="27"/>
          <w:szCs w:val="27"/>
          <w:lang w:val="en-AU"/>
        </w:rPr>
        <w:t>Telencephalon </w:t>
      </w:r>
      <w:r w:rsidRPr="009F1673">
        <w:rPr>
          <w:rFonts w:ascii="Times" w:hAnsi="Times" w:cs="Times New Roman"/>
          <w:color w:val="000000"/>
          <w:sz w:val="27"/>
          <w:szCs w:val="27"/>
          <w:lang w:val="en-AU"/>
        </w:rPr>
        <w:t xml:space="preserve">- consists of the cerebrum which, in turn, consists </w:t>
      </w:r>
      <w:proofErr w:type="gramStart"/>
      <w:r w:rsidRPr="009F1673">
        <w:rPr>
          <w:rFonts w:ascii="Times" w:hAnsi="Times" w:cs="Times New Roman"/>
          <w:color w:val="000000"/>
          <w:sz w:val="27"/>
          <w:szCs w:val="27"/>
          <w:lang w:val="en-AU"/>
        </w:rPr>
        <w:t>of  2</w:t>
      </w:r>
      <w:proofErr w:type="gramEnd"/>
      <w:r w:rsidRPr="009F1673">
        <w:rPr>
          <w:rFonts w:ascii="Times" w:hAnsi="Times" w:cs="Times New Roman"/>
          <w:color w:val="000000"/>
          <w:sz w:val="27"/>
          <w:szCs w:val="27"/>
          <w:lang w:val="en-AU"/>
        </w:rPr>
        <w:t>  cerebral hemispheres</w:t>
      </w:r>
    </w:p>
    <w:p w:rsidR="009F1673" w:rsidRPr="009F1673" w:rsidRDefault="009F1673" w:rsidP="009F1673">
      <w:pPr>
        <w:numPr>
          <w:ilvl w:val="0"/>
          <w:numId w:val="1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cerebrum</w:t>
      </w:r>
      <w:proofErr w:type="gramEnd"/>
      <w:r w:rsidRPr="009F1673">
        <w:rPr>
          <w:rFonts w:ascii="Times" w:eastAsia="Times New Roman" w:hAnsi="Times" w:cs="Times New Roman"/>
          <w:color w:val="000000"/>
          <w:sz w:val="27"/>
          <w:szCs w:val="27"/>
          <w:lang w:val="en-AU"/>
        </w:rPr>
        <w:t xml:space="preserve"> has 2 regions: a dorsal PALLIUM (with medial, dorsal, &amp; lateral divisions) &amp; a ventral SUBPALLIUM (consisting of a striatum &amp; a septum)</w:t>
      </w:r>
    </w:p>
    <w:p w:rsidR="009F1673" w:rsidRPr="009F1673" w:rsidRDefault="009F1673" w:rsidP="009F1673">
      <w:pPr>
        <w:numPr>
          <w:ilvl w:val="0"/>
          <w:numId w:val="1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b/>
          <w:bCs/>
          <w:color w:val="000000"/>
          <w:sz w:val="27"/>
          <w:szCs w:val="27"/>
          <w:lang w:val="en-AU"/>
        </w:rPr>
        <w:t>all</w:t>
      </w:r>
      <w:proofErr w:type="gramEnd"/>
      <w:r w:rsidRPr="009F1673">
        <w:rPr>
          <w:rFonts w:ascii="Times" w:eastAsia="Times New Roman" w:hAnsi="Times" w:cs="Times New Roman"/>
          <w:b/>
          <w:bCs/>
          <w:color w:val="000000"/>
          <w:sz w:val="27"/>
          <w:szCs w:val="27"/>
          <w:lang w:val="en-AU"/>
        </w:rPr>
        <w:t xml:space="preserve"> vertebrates have a cerebrum based on the same basic plan</w:t>
      </w:r>
      <w:r w:rsidRPr="009F1673">
        <w:rPr>
          <w:rFonts w:ascii="Times" w:eastAsia="Times New Roman" w:hAnsi="Times" w:cs="Times New Roman"/>
          <w:color w:val="000000"/>
          <w:sz w:val="27"/>
          <w:szCs w:val="27"/>
          <w:lang w:val="en-AU"/>
        </w:rPr>
        <w:t>; major phylogenetic changes are due to loss, fusion, or enlargement of the various regions.</w:t>
      </w:r>
    </w:p>
    <w:p w:rsidR="009F1673" w:rsidRPr="009F1673" w:rsidRDefault="009F1673" w:rsidP="009F1673">
      <w:pPr>
        <w:numPr>
          <w:ilvl w:val="1"/>
          <w:numId w:val="1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medial</w:t>
      </w:r>
      <w:proofErr w:type="gramEnd"/>
      <w:r w:rsidRPr="009F1673">
        <w:rPr>
          <w:rFonts w:ascii="Times" w:eastAsia="Times New Roman" w:hAnsi="Times" w:cs="Times New Roman"/>
          <w:color w:val="000000"/>
          <w:sz w:val="27"/>
          <w:szCs w:val="27"/>
          <w:lang w:val="en-AU"/>
        </w:rPr>
        <w:t xml:space="preserve"> </w:t>
      </w:r>
      <w:proofErr w:type="spellStart"/>
      <w:r w:rsidRPr="009F1673">
        <w:rPr>
          <w:rFonts w:ascii="Times" w:eastAsia="Times New Roman" w:hAnsi="Times" w:cs="Times New Roman"/>
          <w:color w:val="000000"/>
          <w:sz w:val="27"/>
          <w:szCs w:val="27"/>
          <w:lang w:val="en-AU"/>
        </w:rPr>
        <w:t>pallium</w:t>
      </w:r>
      <w:proofErr w:type="spellEnd"/>
      <w:r w:rsidRPr="009F1673">
        <w:rPr>
          <w:rFonts w:ascii="Times" w:eastAsia="Times New Roman" w:hAnsi="Times" w:cs="Times New Roman"/>
          <w:color w:val="000000"/>
          <w:sz w:val="27"/>
          <w:szCs w:val="27"/>
          <w:lang w:val="en-AU"/>
        </w:rPr>
        <w:t xml:space="preserve"> receives olfactory information</w:t>
      </w:r>
    </w:p>
    <w:p w:rsidR="009F1673" w:rsidRPr="009F1673" w:rsidRDefault="009F1673" w:rsidP="009F1673">
      <w:pPr>
        <w:numPr>
          <w:ilvl w:val="1"/>
          <w:numId w:val="11"/>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dorsal</w:t>
      </w:r>
      <w:proofErr w:type="gramEnd"/>
      <w:r w:rsidRPr="009F1673">
        <w:rPr>
          <w:rFonts w:ascii="Times" w:eastAsia="Times New Roman" w:hAnsi="Times" w:cs="Times New Roman"/>
          <w:color w:val="000000"/>
          <w:sz w:val="27"/>
          <w:szCs w:val="27"/>
          <w:lang w:val="en-AU"/>
        </w:rPr>
        <w:t xml:space="preserve"> &amp; lateral </w:t>
      </w:r>
      <w:proofErr w:type="spellStart"/>
      <w:r w:rsidRPr="009F1673">
        <w:rPr>
          <w:rFonts w:ascii="Times" w:eastAsia="Times New Roman" w:hAnsi="Times" w:cs="Times New Roman"/>
          <w:color w:val="000000"/>
          <w:sz w:val="27"/>
          <w:szCs w:val="27"/>
          <w:lang w:val="en-AU"/>
        </w:rPr>
        <w:t>pallia</w:t>
      </w:r>
      <w:proofErr w:type="spellEnd"/>
      <w:r w:rsidRPr="009F1673">
        <w:rPr>
          <w:rFonts w:ascii="Times" w:eastAsia="Times New Roman" w:hAnsi="Times" w:cs="Times New Roman"/>
          <w:color w:val="000000"/>
          <w:sz w:val="27"/>
          <w:szCs w:val="27"/>
          <w:lang w:val="en-AU"/>
        </w:rPr>
        <w:t xml:space="preserve"> receive other sensory input (including visual &amp; auditory information relayed from the thalamus)</w:t>
      </w:r>
    </w:p>
    <w:p w:rsidR="009F1673" w:rsidRPr="009F1673" w:rsidRDefault="009F1673" w:rsidP="009F1673">
      <w:pPr>
        <w:numPr>
          <w:ilvl w:val="0"/>
          <w:numId w:val="11"/>
        </w:numPr>
        <w:spacing w:before="100" w:beforeAutospacing="1" w:after="100" w:afterAutospacing="1"/>
        <w:rPr>
          <w:rFonts w:ascii="Times" w:eastAsia="Times New Roman" w:hAnsi="Times" w:cs="Times New Roman"/>
          <w:color w:val="000000"/>
          <w:sz w:val="27"/>
          <w:szCs w:val="27"/>
          <w:lang w:val="en-AU"/>
        </w:rPr>
      </w:pPr>
      <w:proofErr w:type="spellStart"/>
      <w:proofErr w:type="gramStart"/>
      <w:r w:rsidRPr="009F1673">
        <w:rPr>
          <w:rFonts w:ascii="Times" w:eastAsia="Times New Roman" w:hAnsi="Times" w:cs="Times New Roman"/>
          <w:b/>
          <w:bCs/>
          <w:color w:val="000000"/>
          <w:sz w:val="27"/>
          <w:szCs w:val="27"/>
          <w:lang w:val="en-AU"/>
        </w:rPr>
        <w:t>agnathans</w:t>
      </w:r>
      <w:proofErr w:type="spellEnd"/>
      <w:proofErr w:type="gramEnd"/>
      <w:r w:rsidRPr="009F1673">
        <w:rPr>
          <w:rFonts w:ascii="Times" w:eastAsia="Times New Roman" w:hAnsi="Times" w:cs="Times New Roman"/>
          <w:b/>
          <w:bCs/>
          <w:color w:val="000000"/>
          <w:sz w:val="27"/>
          <w:szCs w:val="27"/>
          <w:lang w:val="en-AU"/>
        </w:rPr>
        <w:t>, fish, &amp; amphibians</w:t>
      </w:r>
      <w:r w:rsidRPr="009F1673">
        <w:rPr>
          <w:rFonts w:ascii="Times" w:eastAsia="Times New Roman" w:hAnsi="Times" w:cs="Times New Roman"/>
          <w:color w:val="000000"/>
          <w:sz w:val="27"/>
          <w:szCs w:val="27"/>
          <w:lang w:val="en-AU"/>
        </w:rPr>
        <w:t xml:space="preserve"> - </w:t>
      </w:r>
      <w:proofErr w:type="spellStart"/>
      <w:r w:rsidRPr="009F1673">
        <w:rPr>
          <w:rFonts w:ascii="Times" w:eastAsia="Times New Roman" w:hAnsi="Times" w:cs="Times New Roman"/>
          <w:color w:val="000000"/>
          <w:sz w:val="27"/>
          <w:szCs w:val="27"/>
          <w:lang w:val="en-AU"/>
        </w:rPr>
        <w:t>pallia</w:t>
      </w:r>
      <w:proofErr w:type="spellEnd"/>
      <w:r w:rsidRPr="009F1673">
        <w:rPr>
          <w:rFonts w:ascii="Times" w:eastAsia="Times New Roman" w:hAnsi="Times" w:cs="Times New Roman"/>
          <w:color w:val="000000"/>
          <w:sz w:val="27"/>
          <w:szCs w:val="27"/>
          <w:lang w:val="en-AU"/>
        </w:rPr>
        <w:t xml:space="preserve"> are similar</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4301490" cy="3761105"/>
            <wp:effectExtent l="0" t="0" r="0" b="0"/>
            <wp:docPr id="16" name="Picture 16" descr="http://people.eku.edu/ritchisong/palli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eople.eku.edu/ritchisong/pallia.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1490" cy="3761105"/>
                    </a:xfrm>
                    <a:prstGeom prst="rect">
                      <a:avLst/>
                    </a:prstGeom>
                    <a:noFill/>
                    <a:ln>
                      <a:noFill/>
                    </a:ln>
                  </pic:spPr>
                </pic:pic>
              </a:graphicData>
            </a:graphic>
          </wp:inline>
        </w:drawing>
      </w:r>
      <w:r w:rsidRPr="009F1673">
        <w:rPr>
          <w:rFonts w:ascii="Times" w:eastAsia="Times New Roman" w:hAnsi="Times" w:cs="Times New Roman"/>
          <w:color w:val="000000"/>
          <w:sz w:val="27"/>
          <w:szCs w:val="27"/>
          <w:lang w:val="en-AU"/>
        </w:rPr>
        <w:t> </w:t>
      </w:r>
      <w:r w:rsidRPr="009F1673">
        <w:rPr>
          <w:rFonts w:ascii="Times" w:eastAsia="Times New Roman" w:hAnsi="Times" w:cs="Times New Roman"/>
          <w:color w:val="000000"/>
          <w:sz w:val="27"/>
          <w:szCs w:val="27"/>
          <w:lang w:val="en-AU"/>
        </w:rPr>
        <w:br/>
      </w:r>
      <w:r w:rsidRPr="009F1673">
        <w:rPr>
          <w:rFonts w:ascii="Times" w:eastAsia="Times New Roman" w:hAnsi="Times" w:cs="Times New Roman"/>
          <w:color w:val="000000"/>
          <w:sz w:val="15"/>
          <w:szCs w:val="15"/>
          <w:lang w:val="en-AU"/>
        </w:rPr>
        <w:t>Source: </w:t>
      </w:r>
      <w:hyperlink r:id="rId28" w:history="1">
        <w:r w:rsidRPr="009F1673">
          <w:rPr>
            <w:rFonts w:ascii="Times" w:eastAsia="Times New Roman" w:hAnsi="Times" w:cs="Times New Roman"/>
            <w:color w:val="0000FF"/>
            <w:sz w:val="15"/>
            <w:szCs w:val="15"/>
            <w:u w:val="single"/>
            <w:lang w:val="en-AU"/>
          </w:rPr>
          <w:t>http://www.auburn.edu/academic/classes/zy/0301/Topic19/Topic19.html</w:t>
        </w:r>
      </w:hyperlink>
    </w:p>
    <w:p w:rsidR="009F1673" w:rsidRPr="009F1673" w:rsidRDefault="009F1673" w:rsidP="009F1673">
      <w:pPr>
        <w:numPr>
          <w:ilvl w:val="0"/>
          <w:numId w:val="1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b/>
          <w:bCs/>
          <w:color w:val="000000"/>
          <w:sz w:val="27"/>
          <w:szCs w:val="27"/>
          <w:lang w:val="en-AU"/>
        </w:rPr>
        <w:t>reptiles</w:t>
      </w:r>
      <w:proofErr w:type="gramEnd"/>
      <w:r w:rsidRPr="009F1673">
        <w:rPr>
          <w:rFonts w:ascii="Times" w:eastAsia="Times New Roman" w:hAnsi="Times" w:cs="Times New Roman"/>
          <w:color w:val="000000"/>
          <w:sz w:val="27"/>
          <w:szCs w:val="27"/>
          <w:lang w:val="en-AU"/>
        </w:rPr>
        <w:t xml:space="preserve"> - </w:t>
      </w:r>
      <w:proofErr w:type="spellStart"/>
      <w:r w:rsidRPr="009F1673">
        <w:rPr>
          <w:rFonts w:ascii="Times" w:eastAsia="Times New Roman" w:hAnsi="Times" w:cs="Times New Roman"/>
          <w:color w:val="000000"/>
          <w:sz w:val="27"/>
          <w:szCs w:val="27"/>
          <w:lang w:val="en-AU"/>
        </w:rPr>
        <w:t>pallium</w:t>
      </w:r>
      <w:proofErr w:type="spellEnd"/>
      <w:r w:rsidRPr="009F1673">
        <w:rPr>
          <w:rFonts w:ascii="Times" w:eastAsia="Times New Roman" w:hAnsi="Times" w:cs="Times New Roman"/>
          <w:color w:val="000000"/>
          <w:sz w:val="27"/>
          <w:szCs w:val="27"/>
          <w:lang w:val="en-AU"/>
        </w:rPr>
        <w:t xml:space="preserve"> has 3 main divisions (medial, dorsal, &amp; lateral) but also has a large DORSAL VENTRICULAR RIDGE (DVR), derived from lateral </w:t>
      </w:r>
      <w:proofErr w:type="spellStart"/>
      <w:r w:rsidRPr="009F1673">
        <w:rPr>
          <w:rFonts w:ascii="Times" w:eastAsia="Times New Roman" w:hAnsi="Times" w:cs="Times New Roman"/>
          <w:color w:val="000000"/>
          <w:sz w:val="27"/>
          <w:szCs w:val="27"/>
          <w:lang w:val="en-AU"/>
        </w:rPr>
        <w:t>pallium</w:t>
      </w:r>
      <w:proofErr w:type="spellEnd"/>
      <w:r w:rsidRPr="009F1673">
        <w:rPr>
          <w:rFonts w:ascii="Times" w:eastAsia="Times New Roman" w:hAnsi="Times" w:cs="Times New Roman"/>
          <w:color w:val="000000"/>
          <w:sz w:val="27"/>
          <w:szCs w:val="27"/>
          <w:lang w:val="en-AU"/>
        </w:rPr>
        <w:t>; DVR may be higher association area</w:t>
      </w:r>
    </w:p>
    <w:p w:rsidR="009F1673" w:rsidRPr="009F1673" w:rsidRDefault="009F1673" w:rsidP="009F1673">
      <w:pPr>
        <w:numPr>
          <w:ilvl w:val="0"/>
          <w:numId w:val="12"/>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b/>
          <w:bCs/>
          <w:color w:val="000000"/>
          <w:sz w:val="27"/>
          <w:szCs w:val="27"/>
          <w:lang w:val="en-AU"/>
        </w:rPr>
        <w:t>birds</w:t>
      </w:r>
      <w:proofErr w:type="gramEnd"/>
      <w:r w:rsidRPr="009F1673">
        <w:rPr>
          <w:rFonts w:ascii="Times" w:eastAsia="Times New Roman" w:hAnsi="Times" w:cs="Times New Roman"/>
          <w:color w:val="000000"/>
          <w:sz w:val="27"/>
          <w:szCs w:val="27"/>
          <w:lang w:val="en-AU"/>
        </w:rPr>
        <w:t> - DVR expands further; dorsal part increases in size &amp; is called the WULST; as in reptiles, the DVR appears to serve as a higher association area</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2337435" cy="2273935"/>
            <wp:effectExtent l="0" t="0" r="0" b="12065"/>
            <wp:docPr id="17" name="Picture 17" descr="http://people.eku.edu/ritchisong/Dv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eople.eku.edu/ritchisong/Dvr.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7435" cy="2273935"/>
                    </a:xfrm>
                    <a:prstGeom prst="rect">
                      <a:avLst/>
                    </a:prstGeom>
                    <a:noFill/>
                    <a:ln>
                      <a:noFill/>
                    </a:ln>
                  </pic:spPr>
                </pic:pic>
              </a:graphicData>
            </a:graphic>
          </wp:inline>
        </w:drawing>
      </w:r>
      <w:r w:rsidRPr="009F1673">
        <w:rPr>
          <w:rFonts w:ascii="Times" w:eastAsia="Times New Roman" w:hAnsi="Times" w:cs="Times New Roman"/>
          <w:color w:val="000000"/>
          <w:sz w:val="27"/>
          <w:szCs w:val="27"/>
          <w:lang w:val="en-AU"/>
        </w:rPr>
        <w:t> </w:t>
      </w:r>
      <w:r w:rsidRPr="009F1673">
        <w:rPr>
          <w:rFonts w:ascii="Times" w:eastAsia="Times New Roman" w:hAnsi="Times" w:cs="Times New Roman"/>
          <w:color w:val="000000"/>
          <w:sz w:val="27"/>
          <w:szCs w:val="27"/>
          <w:lang w:val="en-AU"/>
        </w:rPr>
        <w:br/>
      </w:r>
      <w:r w:rsidRPr="009F1673">
        <w:rPr>
          <w:rFonts w:ascii="Times" w:eastAsia="Times New Roman" w:hAnsi="Times" w:cs="Times New Roman"/>
          <w:color w:val="000000"/>
          <w:sz w:val="15"/>
          <w:szCs w:val="15"/>
          <w:lang w:val="en-AU"/>
        </w:rPr>
        <w:t>Source: </w:t>
      </w:r>
      <w:hyperlink r:id="rId30" w:history="1">
        <w:r w:rsidRPr="009F1673">
          <w:rPr>
            <w:rFonts w:ascii="Times" w:eastAsia="Times New Roman" w:hAnsi="Times" w:cs="Times New Roman"/>
            <w:color w:val="0000FF"/>
            <w:sz w:val="15"/>
            <w:szCs w:val="15"/>
            <w:u w:val="single"/>
            <w:lang w:val="en-AU"/>
          </w:rPr>
          <w:t>http://www.pigeon.psy.tufts.edu/avc/husband/avc2amnt.htm</w:t>
        </w:r>
      </w:hyperlink>
    </w:p>
    <w:p w:rsidR="009F1673" w:rsidRPr="009F1673" w:rsidRDefault="009F1673" w:rsidP="009F1673">
      <w:pPr>
        <w:numPr>
          <w:ilvl w:val="0"/>
          <w:numId w:val="13"/>
        </w:numPr>
        <w:spacing w:before="100" w:beforeAutospacing="1" w:after="100" w:afterAutospacing="1"/>
        <w:rPr>
          <w:rFonts w:ascii="Times" w:eastAsia="Times New Roman" w:hAnsi="Times" w:cs="Times New Roman"/>
          <w:color w:val="000000"/>
          <w:sz w:val="27"/>
          <w:szCs w:val="27"/>
          <w:lang w:val="en-AU"/>
        </w:rPr>
      </w:pPr>
      <w:hyperlink r:id="rId31" w:history="1">
        <w:proofErr w:type="gramStart"/>
        <w:r w:rsidRPr="009F1673">
          <w:rPr>
            <w:rFonts w:ascii="Times" w:eastAsia="Times New Roman" w:hAnsi="Times" w:cs="Times New Roman"/>
            <w:b/>
            <w:bCs/>
            <w:color w:val="0000FF"/>
            <w:sz w:val="27"/>
            <w:szCs w:val="27"/>
            <w:u w:val="single"/>
            <w:lang w:val="en-AU"/>
          </w:rPr>
          <w:t>mammals</w:t>
        </w:r>
        <w:proofErr w:type="gramEnd"/>
      </w:hyperlink>
      <w:r w:rsidRPr="009F1673">
        <w:rPr>
          <w:rFonts w:ascii="Times" w:eastAsia="Times New Roman" w:hAnsi="Times" w:cs="Times New Roman"/>
          <w:color w:val="000000"/>
          <w:sz w:val="27"/>
          <w:szCs w:val="27"/>
          <w:lang w:val="en-AU"/>
        </w:rPr>
        <w:t xml:space="preserve"> - do not have enlarged DVR but DORSAL PALLIUM is enlarged &amp; is called the CEREBRAL CORTEX; cortex receives &amp; </w:t>
      </w:r>
      <w:proofErr w:type="spellStart"/>
      <w:r w:rsidRPr="009F1673">
        <w:rPr>
          <w:rFonts w:ascii="Times" w:eastAsia="Times New Roman" w:hAnsi="Times" w:cs="Times New Roman"/>
          <w:color w:val="000000"/>
          <w:sz w:val="27"/>
          <w:szCs w:val="27"/>
          <w:lang w:val="en-AU"/>
        </w:rPr>
        <w:t>analyzes</w:t>
      </w:r>
      <w:proofErr w:type="spellEnd"/>
      <w:r w:rsidRPr="009F1673">
        <w:rPr>
          <w:rFonts w:ascii="Times" w:eastAsia="Times New Roman" w:hAnsi="Times" w:cs="Times New Roman"/>
          <w:color w:val="000000"/>
          <w:sz w:val="27"/>
          <w:szCs w:val="27"/>
          <w:lang w:val="en-AU"/>
        </w:rPr>
        <w:t xml:space="preserve"> sensory information &amp; initiates motor activity</w:t>
      </w:r>
    </w:p>
    <w:p w:rsidR="009F1673" w:rsidRPr="009F1673" w:rsidRDefault="009F1673" w:rsidP="009F1673">
      <w:pPr>
        <w:numPr>
          <w:ilvl w:val="0"/>
          <w:numId w:val="14"/>
        </w:numPr>
        <w:spacing w:before="100" w:beforeAutospacing="1" w:after="100" w:afterAutospacing="1"/>
        <w:rPr>
          <w:rFonts w:ascii="Times" w:eastAsia="Times New Roman" w:hAnsi="Times" w:cs="Times New Roman"/>
          <w:color w:val="000000"/>
          <w:sz w:val="27"/>
          <w:szCs w:val="27"/>
          <w:lang w:val="en-AU"/>
        </w:rPr>
      </w:pPr>
      <w:proofErr w:type="spellStart"/>
      <w:proofErr w:type="gramStart"/>
      <w:r w:rsidRPr="009F1673">
        <w:rPr>
          <w:rFonts w:ascii="Times" w:eastAsia="Times New Roman" w:hAnsi="Times" w:cs="Times New Roman"/>
          <w:b/>
          <w:bCs/>
          <w:color w:val="000000"/>
          <w:sz w:val="27"/>
          <w:szCs w:val="27"/>
          <w:lang w:val="en-AU"/>
        </w:rPr>
        <w:t>subpallium</w:t>
      </w:r>
      <w:proofErr w:type="spellEnd"/>
      <w:proofErr w:type="gramEnd"/>
      <w:r w:rsidRPr="009F1673">
        <w:rPr>
          <w:rFonts w:ascii="Times" w:eastAsia="Times New Roman" w:hAnsi="Times" w:cs="Times New Roman"/>
          <w:b/>
          <w:bCs/>
          <w:color w:val="000000"/>
          <w:sz w:val="27"/>
          <w:szCs w:val="27"/>
          <w:lang w:val="en-AU"/>
        </w:rPr>
        <w:t>:</w:t>
      </w:r>
    </w:p>
    <w:p w:rsidR="009F1673" w:rsidRPr="009F1673" w:rsidRDefault="009F1673" w:rsidP="009F1673">
      <w:pPr>
        <w:numPr>
          <w:ilvl w:val="1"/>
          <w:numId w:val="1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septum</w:t>
      </w:r>
      <w:proofErr w:type="gramEnd"/>
      <w:r w:rsidRPr="009F1673">
        <w:rPr>
          <w:rFonts w:ascii="Times" w:eastAsia="Times New Roman" w:hAnsi="Times" w:cs="Times New Roman"/>
          <w:color w:val="000000"/>
          <w:sz w:val="27"/>
          <w:szCs w:val="27"/>
          <w:lang w:val="en-AU"/>
        </w:rPr>
        <w:t xml:space="preserve"> - important part of the limbic system (regulates emotions &amp; plays vital role in short-term memory)</w:t>
      </w:r>
    </w:p>
    <w:p w:rsidR="009F1673" w:rsidRPr="009F1673" w:rsidRDefault="009F1673" w:rsidP="009F1673">
      <w:pPr>
        <w:numPr>
          <w:ilvl w:val="1"/>
          <w:numId w:val="1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striatum</w:t>
      </w:r>
      <w:proofErr w:type="gramEnd"/>
      <w:r w:rsidRPr="009F1673">
        <w:rPr>
          <w:rFonts w:ascii="Times" w:eastAsia="Times New Roman" w:hAnsi="Times" w:cs="Times New Roman"/>
          <w:color w:val="000000"/>
          <w:sz w:val="27"/>
          <w:szCs w:val="27"/>
          <w:lang w:val="en-AU"/>
        </w:rPr>
        <w:t xml:space="preserve"> - also called basal ganglia; present in all vertebrates &amp; controls sequence of actions in complex movements</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42" style="width:5in;height:1.5pt" o:hralign="center" o:hrstd="t" o:hrnoshade="t" o:hr="t" fillcolor="black" stroked="f"/>
        </w:pic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w:t>
      </w:r>
      <w:hyperlink r:id="rId32" w:history="1">
        <w:r w:rsidRPr="009F1673">
          <w:rPr>
            <w:rFonts w:ascii="Times" w:hAnsi="Times" w:cs="Times New Roman"/>
            <w:b/>
            <w:bCs/>
            <w:color w:val="0000FF"/>
            <w:sz w:val="27"/>
            <w:szCs w:val="27"/>
            <w:u w:val="single"/>
            <w:lang w:val="en-AU"/>
          </w:rPr>
          <w:t>Cranial nerves</w:t>
        </w:r>
      </w:hyperlink>
      <w:r w:rsidRPr="009F1673">
        <w:rPr>
          <w:rFonts w:ascii="Times" w:hAnsi="Times" w:cs="Times New Roman"/>
          <w:color w:val="000000"/>
          <w:sz w:val="27"/>
          <w:szCs w:val="27"/>
          <w:lang w:val="en-AU"/>
        </w:rPr>
        <w:t xml:space="preserve"> - </w:t>
      </w:r>
      <w:proofErr w:type="spellStart"/>
      <w:r w:rsidRPr="009F1673">
        <w:rPr>
          <w:rFonts w:ascii="Times" w:hAnsi="Times" w:cs="Times New Roman"/>
          <w:color w:val="000000"/>
          <w:sz w:val="27"/>
          <w:szCs w:val="27"/>
          <w:lang w:val="en-AU"/>
        </w:rPr>
        <w:t>agnathans</w:t>
      </w:r>
      <w:proofErr w:type="spellEnd"/>
      <w:r w:rsidRPr="009F1673">
        <w:rPr>
          <w:rFonts w:ascii="Times" w:hAnsi="Times" w:cs="Times New Roman"/>
          <w:color w:val="000000"/>
          <w:sz w:val="27"/>
          <w:szCs w:val="27"/>
          <w:lang w:val="en-AU"/>
        </w:rPr>
        <w:t>, most fish, &amp; living amphibians have 10 cranial nerves; crossopterygians &amp; amniotes have 12:</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Olfactory nerve (I) - sensory nerve; sense of smell</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Optic nerve (II) - sensory ‘nerve’; sense of vision</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proofErr w:type="spellStart"/>
      <w:r w:rsidRPr="009F1673">
        <w:rPr>
          <w:rFonts w:ascii="Times" w:eastAsia="Times New Roman" w:hAnsi="Times" w:cs="Times New Roman"/>
          <w:color w:val="000000"/>
          <w:sz w:val="27"/>
          <w:szCs w:val="27"/>
          <w:lang w:val="en-AU"/>
        </w:rPr>
        <w:t>Oculomotor</w:t>
      </w:r>
      <w:proofErr w:type="spellEnd"/>
      <w:r w:rsidRPr="009F1673">
        <w:rPr>
          <w:rFonts w:ascii="Times" w:eastAsia="Times New Roman" w:hAnsi="Times" w:cs="Times New Roman"/>
          <w:color w:val="000000"/>
          <w:sz w:val="27"/>
          <w:szCs w:val="27"/>
          <w:lang w:val="en-AU"/>
        </w:rPr>
        <w:t xml:space="preserve"> nerve (III) - motor nerve to extrinsic eye muscles</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Trochlear nerve (IV) - motor to extrinsic eye muscles</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Trigeminal (V) - mixed nerve; sensory from skin of head &amp; mouth (including teeth) &amp; motor to muscles of 1st pharyngeal arch (muscles of jaw)</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proofErr w:type="spellStart"/>
      <w:r w:rsidRPr="009F1673">
        <w:rPr>
          <w:rFonts w:ascii="Times" w:eastAsia="Times New Roman" w:hAnsi="Times" w:cs="Times New Roman"/>
          <w:color w:val="000000"/>
          <w:sz w:val="27"/>
          <w:szCs w:val="27"/>
          <w:lang w:val="en-AU"/>
        </w:rPr>
        <w:t>Abducens</w:t>
      </w:r>
      <w:proofErr w:type="spellEnd"/>
      <w:r w:rsidRPr="009F1673">
        <w:rPr>
          <w:rFonts w:ascii="Times" w:eastAsia="Times New Roman" w:hAnsi="Times" w:cs="Times New Roman"/>
          <w:color w:val="000000"/>
          <w:sz w:val="27"/>
          <w:szCs w:val="27"/>
          <w:lang w:val="en-AU"/>
        </w:rPr>
        <w:t xml:space="preserve"> (VI) - motor to extrinsic eyeball muscles</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Facial (VII) - mixed nerve; sensory from lateral line of head, </w:t>
      </w:r>
      <w:proofErr w:type="spellStart"/>
      <w:r w:rsidRPr="009F1673">
        <w:rPr>
          <w:rFonts w:ascii="Times" w:eastAsia="Times New Roman" w:hAnsi="Times" w:cs="Times New Roman"/>
          <w:color w:val="000000"/>
          <w:sz w:val="27"/>
          <w:szCs w:val="27"/>
          <w:lang w:val="en-AU"/>
        </w:rPr>
        <w:t>ampullae</w:t>
      </w:r>
      <w:proofErr w:type="spellEnd"/>
      <w:r w:rsidRPr="009F1673">
        <w:rPr>
          <w:rFonts w:ascii="Times" w:eastAsia="Times New Roman" w:hAnsi="Times" w:cs="Times New Roman"/>
          <w:color w:val="000000"/>
          <w:sz w:val="27"/>
          <w:szCs w:val="27"/>
          <w:lang w:val="en-AU"/>
        </w:rPr>
        <w:t xml:space="preserve"> of </w:t>
      </w:r>
      <w:proofErr w:type="spellStart"/>
      <w:r w:rsidRPr="009F1673">
        <w:rPr>
          <w:rFonts w:ascii="Times" w:eastAsia="Times New Roman" w:hAnsi="Times" w:cs="Times New Roman"/>
          <w:color w:val="000000"/>
          <w:sz w:val="27"/>
          <w:szCs w:val="27"/>
          <w:lang w:val="en-AU"/>
        </w:rPr>
        <w:t>Lorenzini</w:t>
      </w:r>
      <w:proofErr w:type="spellEnd"/>
      <w:r w:rsidRPr="009F1673">
        <w:rPr>
          <w:rFonts w:ascii="Times" w:eastAsia="Times New Roman" w:hAnsi="Times" w:cs="Times New Roman"/>
          <w:color w:val="000000"/>
          <w:sz w:val="27"/>
          <w:szCs w:val="27"/>
          <w:lang w:val="en-AU"/>
        </w:rPr>
        <w:t>, &amp; taste buds; motor to muscles of hyoid arch</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Auditory (VIII) - sensory from inner ear (balance &amp; hearing)</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Glossopharyngeal (IX) - mixed nerve; sensory from taste buds &amp; lateral line; motor to muscles of 3rd arch</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proofErr w:type="spellStart"/>
      <w:r w:rsidRPr="009F1673">
        <w:rPr>
          <w:rFonts w:ascii="Times" w:eastAsia="Times New Roman" w:hAnsi="Times" w:cs="Times New Roman"/>
          <w:color w:val="000000"/>
          <w:sz w:val="27"/>
          <w:szCs w:val="27"/>
          <w:lang w:val="en-AU"/>
        </w:rPr>
        <w:t>Vagus</w:t>
      </w:r>
      <w:proofErr w:type="spellEnd"/>
      <w:r w:rsidRPr="009F1673">
        <w:rPr>
          <w:rFonts w:ascii="Times" w:eastAsia="Times New Roman" w:hAnsi="Times" w:cs="Times New Roman"/>
          <w:color w:val="000000"/>
          <w:sz w:val="27"/>
          <w:szCs w:val="27"/>
          <w:lang w:val="en-AU"/>
        </w:rPr>
        <w:t xml:space="preserve"> (X) - mixed nerve; sensory from &amp; motor to heart, anterior digestive system, mouth, gill pouches 2 - 5, &amp; lateral line</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Accessory nerve (XI) - motor to derivatives of </w:t>
      </w:r>
      <w:proofErr w:type="spellStart"/>
      <w:r w:rsidRPr="009F1673">
        <w:rPr>
          <w:rFonts w:ascii="Times" w:eastAsia="Times New Roman" w:hAnsi="Times" w:cs="Times New Roman"/>
          <w:color w:val="000000"/>
          <w:sz w:val="27"/>
          <w:szCs w:val="27"/>
          <w:lang w:val="en-AU"/>
        </w:rPr>
        <w:t>cucullaris</w:t>
      </w:r>
      <w:proofErr w:type="spellEnd"/>
      <w:r w:rsidRPr="009F1673">
        <w:rPr>
          <w:rFonts w:ascii="Times" w:eastAsia="Times New Roman" w:hAnsi="Times" w:cs="Times New Roman"/>
          <w:color w:val="000000"/>
          <w:sz w:val="27"/>
          <w:szCs w:val="27"/>
          <w:lang w:val="en-AU"/>
        </w:rPr>
        <w:t xml:space="preserve"> muscle (</w:t>
      </w:r>
      <w:proofErr w:type="spellStart"/>
      <w:r w:rsidRPr="009F1673">
        <w:rPr>
          <w:rFonts w:ascii="Times" w:eastAsia="Times New Roman" w:hAnsi="Times" w:cs="Times New Roman"/>
          <w:color w:val="000000"/>
          <w:sz w:val="27"/>
          <w:szCs w:val="27"/>
          <w:lang w:val="en-AU"/>
        </w:rPr>
        <w:t>cleidomastoid</w:t>
      </w:r>
      <w:proofErr w:type="spellEnd"/>
      <w:r w:rsidRPr="009F1673">
        <w:rPr>
          <w:rFonts w:ascii="Times" w:eastAsia="Times New Roman" w:hAnsi="Times" w:cs="Times New Roman"/>
          <w:color w:val="000000"/>
          <w:sz w:val="27"/>
          <w:szCs w:val="27"/>
          <w:lang w:val="en-AU"/>
        </w:rPr>
        <w:t xml:space="preserve">, </w:t>
      </w:r>
      <w:proofErr w:type="spellStart"/>
      <w:r w:rsidRPr="009F1673">
        <w:rPr>
          <w:rFonts w:ascii="Times" w:eastAsia="Times New Roman" w:hAnsi="Times" w:cs="Times New Roman"/>
          <w:color w:val="000000"/>
          <w:sz w:val="27"/>
          <w:szCs w:val="27"/>
          <w:lang w:val="en-AU"/>
        </w:rPr>
        <w:t>sternomastoid</w:t>
      </w:r>
      <w:proofErr w:type="spellEnd"/>
      <w:r w:rsidRPr="009F1673">
        <w:rPr>
          <w:rFonts w:ascii="Times" w:eastAsia="Times New Roman" w:hAnsi="Times" w:cs="Times New Roman"/>
          <w:color w:val="000000"/>
          <w:sz w:val="27"/>
          <w:szCs w:val="27"/>
          <w:lang w:val="en-AU"/>
        </w:rPr>
        <w:t>, &amp; trapezius)</w:t>
      </w:r>
    </w:p>
    <w:p w:rsidR="009F1673" w:rsidRPr="009F1673" w:rsidRDefault="009F1673" w:rsidP="009F1673">
      <w:pPr>
        <w:numPr>
          <w:ilvl w:val="0"/>
          <w:numId w:val="15"/>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Hypoglossal nerve (XII) - motor to hyoid &amp; tongue muscles</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color w:val="000000"/>
          <w:sz w:val="27"/>
          <w:szCs w:val="27"/>
          <w:shd w:val="clear" w:color="auto" w:fill="FFFFFF"/>
          <w:lang w:val="en-AU"/>
        </w:rPr>
        <w:t>Possibly useful mnemonics to aid in memorization of cranial nerves: “On Old Olympus Towering Top A Finn And German Viewed A Hop” or “Oh, Once One Takes The Anatomy Final, A Good Vacation Appears Heavenly.” </w:t>
      </w:r>
      <w:r w:rsidRPr="009F1673">
        <w:rPr>
          <w:rFonts w:ascii="Times" w:eastAsia="Times New Roman" w:hAnsi="Times" w:cs="Times New Roman"/>
          <w:color w:val="000000"/>
          <w:sz w:val="27"/>
          <w:szCs w:val="27"/>
          <w:lang w:val="en-AU"/>
        </w:rPr>
        <w:br/>
      </w:r>
      <w:r w:rsidRPr="009F1673">
        <w:rPr>
          <w:rFonts w:ascii="Times" w:eastAsia="Times New Roman" w:hAnsi="Times" w:cs="Times New Roman"/>
          <w:color w:val="000000"/>
          <w:sz w:val="27"/>
          <w:szCs w:val="27"/>
          <w:shd w:val="clear" w:color="auto" w:fill="FFFFFF"/>
          <w:lang w:val="en-AU"/>
        </w:rPr>
        <w:t> </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Sensory Organs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Sensory receptors:</w:t>
      </w:r>
    </w:p>
    <w:p w:rsidR="009F1673" w:rsidRPr="009F1673" w:rsidRDefault="009F1673" w:rsidP="009F1673">
      <w:pPr>
        <w:numPr>
          <w:ilvl w:val="0"/>
          <w:numId w:val="1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monitor</w:t>
      </w:r>
      <w:proofErr w:type="gramEnd"/>
      <w:r w:rsidRPr="009F1673">
        <w:rPr>
          <w:rFonts w:ascii="Times" w:eastAsia="Times New Roman" w:hAnsi="Times" w:cs="Times New Roman"/>
          <w:color w:val="000000"/>
          <w:sz w:val="27"/>
          <w:szCs w:val="27"/>
          <w:lang w:val="en-AU"/>
        </w:rPr>
        <w:t xml:space="preserve"> the external &amp; internal environment by responding to selected stimuli, then ‘translating’ those stimuli into nerve impulses</w:t>
      </w:r>
    </w:p>
    <w:p w:rsidR="009F1673" w:rsidRPr="009F1673" w:rsidRDefault="009F1673" w:rsidP="009F1673">
      <w:pPr>
        <w:numPr>
          <w:ilvl w:val="0"/>
          <w:numId w:val="16"/>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Types of sensory organs:</w:t>
      </w:r>
    </w:p>
    <w:p w:rsidR="009F1673" w:rsidRPr="009F1673" w:rsidRDefault="009F1673" w:rsidP="009F1673">
      <w:pPr>
        <w:numPr>
          <w:ilvl w:val="1"/>
          <w:numId w:val="1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somatic</w:t>
      </w:r>
      <w:proofErr w:type="gramEnd"/>
      <w:r w:rsidRPr="009F1673">
        <w:rPr>
          <w:rFonts w:ascii="Times" w:eastAsia="Times New Roman" w:hAnsi="Times" w:cs="Times New Roman"/>
          <w:color w:val="000000"/>
          <w:sz w:val="27"/>
          <w:szCs w:val="27"/>
          <w:lang w:val="en-AU"/>
        </w:rPr>
        <w:t xml:space="preserve"> sensory organs - provide information about the external environment</w:t>
      </w:r>
    </w:p>
    <w:p w:rsidR="009F1673" w:rsidRPr="009F1673" w:rsidRDefault="009F1673" w:rsidP="009F1673">
      <w:pPr>
        <w:numPr>
          <w:ilvl w:val="1"/>
          <w:numId w:val="1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visceral</w:t>
      </w:r>
      <w:proofErr w:type="gramEnd"/>
      <w:r w:rsidRPr="009F1673">
        <w:rPr>
          <w:rFonts w:ascii="Times" w:eastAsia="Times New Roman" w:hAnsi="Times" w:cs="Times New Roman"/>
          <w:color w:val="000000"/>
          <w:sz w:val="27"/>
          <w:szCs w:val="27"/>
          <w:lang w:val="en-AU"/>
        </w:rPr>
        <w:t xml:space="preserve"> sensory organs - provide information about the organism's internal environment</w:t>
      </w:r>
    </w:p>
    <w:p w:rsidR="009F1673" w:rsidRPr="009F1673" w:rsidRDefault="009F1673" w:rsidP="009F1673">
      <w:pPr>
        <w:numPr>
          <w:ilvl w:val="1"/>
          <w:numId w:val="1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general</w:t>
      </w:r>
      <w:proofErr w:type="gramEnd"/>
      <w:r w:rsidRPr="009F1673">
        <w:rPr>
          <w:rFonts w:ascii="Times" w:eastAsia="Times New Roman" w:hAnsi="Times" w:cs="Times New Roman"/>
          <w:color w:val="000000"/>
          <w:sz w:val="27"/>
          <w:szCs w:val="27"/>
          <w:lang w:val="en-AU"/>
        </w:rPr>
        <w:t xml:space="preserve"> sensory organs - widely distributed over the surface &amp; interior of the body</w:t>
      </w:r>
    </w:p>
    <w:p w:rsidR="009F1673" w:rsidRPr="009F1673" w:rsidRDefault="009F1673" w:rsidP="009F1673">
      <w:pPr>
        <w:numPr>
          <w:ilvl w:val="1"/>
          <w:numId w:val="16"/>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special</w:t>
      </w:r>
      <w:proofErr w:type="gramEnd"/>
      <w:r w:rsidRPr="009F1673">
        <w:rPr>
          <w:rFonts w:ascii="Times" w:eastAsia="Times New Roman" w:hAnsi="Times" w:cs="Times New Roman"/>
          <w:color w:val="000000"/>
          <w:sz w:val="27"/>
          <w:szCs w:val="27"/>
          <w:lang w:val="en-AU"/>
        </w:rPr>
        <w:t xml:space="preserve"> sensory organs - confined to the head (amniotes &amp; terrestrial amphibians)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br/>
      </w:r>
      <w:r w:rsidRPr="009F1673">
        <w:rPr>
          <w:rFonts w:ascii="Times" w:hAnsi="Times" w:cs="Times New Roman"/>
          <w:b/>
          <w:bCs/>
          <w:color w:val="000000"/>
          <w:sz w:val="27"/>
          <w:szCs w:val="27"/>
          <w:lang w:val="en-AU"/>
        </w:rPr>
        <w:t>Special Somatic Receptors</w:t>
      </w:r>
    </w:p>
    <w:p w:rsidR="009F1673" w:rsidRPr="009F1673" w:rsidRDefault="009F1673" w:rsidP="009F1673">
      <w:pPr>
        <w:numPr>
          <w:ilvl w:val="0"/>
          <w:numId w:val="17"/>
        </w:numPr>
        <w:spacing w:before="100" w:beforeAutospacing="1" w:after="100" w:afterAutospacing="1"/>
        <w:rPr>
          <w:rFonts w:ascii="Times" w:eastAsia="Times New Roman" w:hAnsi="Times" w:cs="Times New Roman"/>
          <w:color w:val="000000"/>
          <w:sz w:val="27"/>
          <w:szCs w:val="27"/>
          <w:lang w:val="en-AU"/>
        </w:rPr>
      </w:pPr>
      <w:proofErr w:type="spellStart"/>
      <w:r w:rsidRPr="009F1673">
        <w:rPr>
          <w:rFonts w:ascii="Times" w:eastAsia="Times New Roman" w:hAnsi="Times" w:cs="Times New Roman"/>
          <w:color w:val="000000"/>
          <w:sz w:val="27"/>
          <w:szCs w:val="27"/>
          <w:lang w:val="en-AU"/>
        </w:rPr>
        <w:t>Neuromast</w:t>
      </w:r>
      <w:proofErr w:type="spellEnd"/>
      <w:r w:rsidRPr="009F1673">
        <w:rPr>
          <w:rFonts w:ascii="Times" w:eastAsia="Times New Roman" w:hAnsi="Times" w:cs="Times New Roman"/>
          <w:color w:val="000000"/>
          <w:sz w:val="27"/>
          <w:szCs w:val="27"/>
          <w:lang w:val="en-AU"/>
        </w:rPr>
        <w:t xml:space="preserve"> organs ('groove organ' below in Figure 10-4)</w:t>
      </w:r>
    </w:p>
    <w:p w:rsidR="009F1673" w:rsidRPr="009F1673" w:rsidRDefault="009F1673" w:rsidP="009F1673">
      <w:pPr>
        <w:numPr>
          <w:ilvl w:val="1"/>
          <w:numId w:val="1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receptors</w:t>
      </w:r>
      <w:proofErr w:type="gramEnd"/>
      <w:r w:rsidRPr="009F1673">
        <w:rPr>
          <w:rFonts w:ascii="Times" w:eastAsia="Times New Roman" w:hAnsi="Times" w:cs="Times New Roman"/>
          <w:color w:val="000000"/>
          <w:sz w:val="27"/>
          <w:szCs w:val="27"/>
          <w:lang w:val="en-AU"/>
        </w:rPr>
        <w:t xml:space="preserve"> in skin of fishes &amp; aquatic amphibians that detect water currents &amp; ‘hear’ sounds</w:t>
      </w:r>
    </w:p>
    <w:p w:rsidR="009F1673" w:rsidRPr="009F1673" w:rsidRDefault="009F1673" w:rsidP="009F1673">
      <w:pPr>
        <w:numPr>
          <w:ilvl w:val="1"/>
          <w:numId w:val="1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occur</w:t>
      </w:r>
      <w:proofErr w:type="gramEnd"/>
      <w:r w:rsidRPr="009F1673">
        <w:rPr>
          <w:rFonts w:ascii="Times" w:eastAsia="Times New Roman" w:hAnsi="Times" w:cs="Times New Roman"/>
          <w:color w:val="000000"/>
          <w:sz w:val="27"/>
          <w:szCs w:val="27"/>
          <w:lang w:val="en-AU"/>
        </w:rPr>
        <w:t xml:space="preserve"> singly, in groups, or in a linear series (e.g., </w:t>
      </w:r>
      <w:hyperlink r:id="rId33" w:history="1">
        <w:r w:rsidRPr="009F1673">
          <w:rPr>
            <w:rFonts w:ascii="Times" w:eastAsia="Times New Roman" w:hAnsi="Times" w:cs="Times New Roman"/>
            <w:color w:val="0000FF"/>
            <w:sz w:val="27"/>
            <w:szCs w:val="27"/>
            <w:u w:val="single"/>
            <w:lang w:val="en-AU"/>
          </w:rPr>
          <w:t>lateral lines</w:t>
        </w:r>
      </w:hyperlink>
      <w:r w:rsidRPr="009F1673">
        <w:rPr>
          <w:rFonts w:ascii="Times" w:eastAsia="Times New Roman" w:hAnsi="Times" w:cs="Times New Roman"/>
          <w:color w:val="000000"/>
          <w:sz w:val="27"/>
          <w:szCs w:val="27"/>
          <w:lang w:val="en-AU"/>
        </w:rPr>
        <w:t>)</w:t>
      </w:r>
    </w:p>
    <w:p w:rsidR="009F1673" w:rsidRPr="009F1673" w:rsidRDefault="009F1673" w:rsidP="009F1673">
      <w:pPr>
        <w:numPr>
          <w:ilvl w:val="1"/>
          <w:numId w:val="1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may</w:t>
      </w:r>
      <w:proofErr w:type="gramEnd"/>
      <w:r w:rsidRPr="009F1673">
        <w:rPr>
          <w:rFonts w:ascii="Times" w:eastAsia="Times New Roman" w:hAnsi="Times" w:cs="Times New Roman"/>
          <w:color w:val="000000"/>
          <w:sz w:val="27"/>
          <w:szCs w:val="27"/>
          <w:lang w:val="en-AU"/>
        </w:rPr>
        <w:t xml:space="preserve"> also be modified to detect electricity (</w:t>
      </w:r>
      <w:proofErr w:type="spellStart"/>
      <w:r w:rsidRPr="009F1673">
        <w:rPr>
          <w:rFonts w:ascii="Times" w:eastAsia="Times New Roman" w:hAnsi="Times" w:cs="Times New Roman"/>
          <w:color w:val="000000"/>
          <w:sz w:val="27"/>
          <w:szCs w:val="27"/>
          <w:lang w:val="en-AU"/>
        </w:rPr>
        <w:t>ampullae</w:t>
      </w:r>
      <w:proofErr w:type="spellEnd"/>
      <w:r w:rsidRPr="009F1673">
        <w:rPr>
          <w:rFonts w:ascii="Times" w:eastAsia="Times New Roman" w:hAnsi="Times" w:cs="Times New Roman"/>
          <w:color w:val="000000"/>
          <w:sz w:val="27"/>
          <w:szCs w:val="27"/>
          <w:lang w:val="en-AU"/>
        </w:rPr>
        <w:t xml:space="preserve"> of </w:t>
      </w:r>
      <w:proofErr w:type="spellStart"/>
      <w:r w:rsidRPr="009F1673">
        <w:rPr>
          <w:rFonts w:ascii="Times" w:eastAsia="Times New Roman" w:hAnsi="Times" w:cs="Times New Roman"/>
          <w:color w:val="000000"/>
          <w:sz w:val="27"/>
          <w:szCs w:val="27"/>
          <w:lang w:val="en-AU"/>
        </w:rPr>
        <w:t>Lorenzini</w:t>
      </w:r>
      <w:proofErr w:type="spellEnd"/>
      <w:r w:rsidRPr="009F1673">
        <w:rPr>
          <w:rFonts w:ascii="Times" w:eastAsia="Times New Roman" w:hAnsi="Times" w:cs="Times New Roman"/>
          <w:color w:val="000000"/>
          <w:sz w:val="27"/>
          <w:szCs w:val="27"/>
          <w:lang w:val="en-AU"/>
        </w:rPr>
        <w:t>)</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3872230" cy="2313940"/>
            <wp:effectExtent l="0" t="0" r="0" b="0"/>
            <wp:docPr id="19" name="Picture 19" descr="http://people.eku.edu/ritchisong/sharklateral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eople.eku.edu/ritchisong/sharklateralline.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72230" cy="2313940"/>
                    </a:xfrm>
                    <a:prstGeom prst="rect">
                      <a:avLst/>
                    </a:prstGeom>
                    <a:noFill/>
                    <a:ln>
                      <a:noFill/>
                    </a:ln>
                  </pic:spPr>
                </pic:pic>
              </a:graphicData>
            </a:graphic>
          </wp:inline>
        </w:drawing>
      </w:r>
      <w:r w:rsidRPr="009F1673">
        <w:rPr>
          <w:rFonts w:ascii="Times" w:eastAsia="Times New Roman" w:hAnsi="Times" w:cs="Times New Roman"/>
          <w:color w:val="000000"/>
          <w:sz w:val="27"/>
          <w:szCs w:val="27"/>
          <w:lang w:val="en-AU"/>
        </w:rPr>
        <w:t> </w:t>
      </w:r>
      <w:r w:rsidRPr="009F1673">
        <w:rPr>
          <w:rFonts w:ascii="Times" w:eastAsia="Times New Roman" w:hAnsi="Times" w:cs="Times New Roman"/>
          <w:color w:val="000000"/>
          <w:sz w:val="27"/>
          <w:szCs w:val="27"/>
          <w:lang w:val="en-AU"/>
        </w:rPr>
        <w:br/>
      </w:r>
      <w:r w:rsidRPr="009F1673">
        <w:rPr>
          <w:rFonts w:ascii="Times" w:eastAsia="Times New Roman" w:hAnsi="Times" w:cs="Times New Roman"/>
          <w:color w:val="000000"/>
          <w:sz w:val="20"/>
          <w:szCs w:val="20"/>
          <w:lang w:val="en-AU"/>
        </w:rPr>
        <w:t>Shark lateral line system</w:t>
      </w:r>
      <w:r w:rsidRPr="009F1673">
        <w:rPr>
          <w:rFonts w:ascii="Times" w:eastAsia="Times New Roman" w:hAnsi="Times" w:cs="Times New Roman"/>
          <w:color w:val="000000"/>
          <w:sz w:val="27"/>
          <w:szCs w:val="27"/>
          <w:lang w:val="en-AU"/>
        </w:rPr>
        <w:t> </w:t>
      </w:r>
      <w:r w:rsidRPr="009F1673">
        <w:rPr>
          <w:rFonts w:ascii="Times" w:eastAsia="Times New Roman" w:hAnsi="Times" w:cs="Times New Roman"/>
          <w:color w:val="000000"/>
          <w:sz w:val="27"/>
          <w:szCs w:val="27"/>
          <w:lang w:val="en-AU"/>
        </w:rPr>
        <w:br/>
        <w:t> </w:t>
      </w:r>
    </w:p>
    <w:p w:rsidR="009F1673" w:rsidRPr="009F1673" w:rsidRDefault="009F1673" w:rsidP="009F1673">
      <w:pPr>
        <w:jc w:val="center"/>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pict>
          <v:rect id="_x0000_i1044" style="width:6in;height:1.5pt" o:hralign="center" o:hrstd="t" o:hr="t" fillcolor="#aaa" stroked="f"/>
        </w:pic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3530600" cy="2345690"/>
            <wp:effectExtent l="0" t="0" r="0" b="0"/>
            <wp:docPr id="21" name="Picture 21" descr="http://people.eku.edu/ritchisong/ampullaeLorenzini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eople.eku.edu/ritchisong/ampullaeLorenzini2.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30600" cy="2345690"/>
                    </a:xfrm>
                    <a:prstGeom prst="rect">
                      <a:avLst/>
                    </a:prstGeom>
                    <a:noFill/>
                    <a:ln>
                      <a:noFill/>
                    </a:ln>
                  </pic:spPr>
                </pic:pic>
              </a:graphicData>
            </a:graphic>
          </wp:inline>
        </w:drawing>
      </w:r>
    </w:p>
    <w:p w:rsidR="009F1673" w:rsidRPr="009F1673" w:rsidRDefault="009F1673" w:rsidP="009F1673">
      <w:pPr>
        <w:spacing w:before="100" w:beforeAutospacing="1" w:after="100" w:afterAutospacing="1"/>
        <w:rPr>
          <w:rFonts w:ascii="Times" w:hAnsi="Times" w:cs="Times New Roman"/>
          <w:color w:val="000000"/>
          <w:sz w:val="27"/>
          <w:szCs w:val="27"/>
          <w:lang w:val="en-AU"/>
        </w:rPr>
      </w:pPr>
    </w:p>
    <w:tbl>
      <w:tblPr>
        <w:tblW w:w="4050" w:type="pct"/>
        <w:jc w:val="center"/>
        <w:tblCellSpacing w:w="15" w:type="dxa"/>
        <w:tblCellMar>
          <w:top w:w="100" w:type="dxa"/>
          <w:left w:w="100" w:type="dxa"/>
          <w:bottom w:w="100" w:type="dxa"/>
          <w:right w:w="100" w:type="dxa"/>
        </w:tblCellMar>
        <w:tblLook w:val="04A0" w:firstRow="1" w:lastRow="0" w:firstColumn="1" w:lastColumn="0" w:noHBand="0" w:noVBand="1"/>
      </w:tblPr>
      <w:tblGrid>
        <w:gridCol w:w="1964"/>
        <w:gridCol w:w="5245"/>
      </w:tblGrid>
      <w:tr w:rsidR="009F1673" w:rsidRPr="009F1673" w:rsidTr="009F1673">
        <w:trPr>
          <w:tblCellSpacing w:w="15" w:type="dxa"/>
          <w:jc w:val="center"/>
        </w:trPr>
        <w:tc>
          <w:tcPr>
            <w:tcW w:w="0" w:type="auto"/>
            <w:vAlign w:val="center"/>
            <w:hideMark/>
          </w:tcPr>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t>The </w:t>
            </w:r>
            <w:proofErr w:type="spellStart"/>
            <w:r w:rsidRPr="009F1673">
              <w:rPr>
                <w:rFonts w:ascii="Times" w:eastAsia="Times New Roman" w:hAnsi="Times" w:cs="Times New Roman"/>
                <w:b/>
                <w:bCs/>
                <w:sz w:val="20"/>
                <w:szCs w:val="20"/>
                <w:lang w:val="en-AU"/>
              </w:rPr>
              <w:t>ampullae</w:t>
            </w:r>
            <w:proofErr w:type="spellEnd"/>
            <w:r w:rsidRPr="009F1673">
              <w:rPr>
                <w:rFonts w:ascii="Times" w:eastAsia="Times New Roman" w:hAnsi="Times" w:cs="Times New Roman"/>
                <w:b/>
                <w:bCs/>
                <w:sz w:val="20"/>
                <w:szCs w:val="20"/>
                <w:lang w:val="en-AU"/>
              </w:rPr>
              <w:t xml:space="preserve"> of </w:t>
            </w:r>
            <w:proofErr w:type="spellStart"/>
            <w:r w:rsidRPr="009F1673">
              <w:rPr>
                <w:rFonts w:ascii="Times" w:eastAsia="Times New Roman" w:hAnsi="Times" w:cs="Times New Roman"/>
                <w:b/>
                <w:bCs/>
                <w:sz w:val="20"/>
                <w:szCs w:val="20"/>
                <w:lang w:val="en-AU"/>
              </w:rPr>
              <w:t>Lorenzini</w:t>
            </w:r>
            <w:proofErr w:type="spellEnd"/>
            <w:r w:rsidRPr="009F1673">
              <w:rPr>
                <w:rFonts w:ascii="Times" w:eastAsia="Times New Roman" w:hAnsi="Times" w:cs="Times New Roman"/>
                <w:sz w:val="20"/>
                <w:szCs w:val="20"/>
                <w:lang w:val="en-AU"/>
              </w:rPr>
              <w:t xml:space="preserve"> are small vesicles that form part of an extensive subcutaneous sensory network system.  These vesicles are found around the head of the shark.  They detect weak magnetic fields produced by other fish at short ranges. This enables a shark to locate prey buried in the sand or to orient to nearby movement.  Each ampulla is a bundle of sensory cells innervated by several nerve </w:t>
            </w:r>
            <w:proofErr w:type="spellStart"/>
            <w:r w:rsidRPr="009F1673">
              <w:rPr>
                <w:rFonts w:ascii="Times" w:eastAsia="Times New Roman" w:hAnsi="Times" w:cs="Times New Roman"/>
                <w:sz w:val="20"/>
                <w:szCs w:val="20"/>
                <w:lang w:val="en-AU"/>
              </w:rPr>
              <w:t>fibers</w:t>
            </w:r>
            <w:proofErr w:type="spellEnd"/>
            <w:r w:rsidRPr="009F1673">
              <w:rPr>
                <w:rFonts w:ascii="Times" w:eastAsia="Times New Roman" w:hAnsi="Times" w:cs="Times New Roman"/>
                <w:sz w:val="20"/>
                <w:szCs w:val="20"/>
                <w:lang w:val="en-AU"/>
              </w:rPr>
              <w:t xml:space="preserve">.  These </w:t>
            </w:r>
            <w:proofErr w:type="spellStart"/>
            <w:r w:rsidRPr="009F1673">
              <w:rPr>
                <w:rFonts w:ascii="Times" w:eastAsia="Times New Roman" w:hAnsi="Times" w:cs="Times New Roman"/>
                <w:sz w:val="20"/>
                <w:szCs w:val="20"/>
                <w:lang w:val="en-AU"/>
              </w:rPr>
              <w:t>fibers</w:t>
            </w:r>
            <w:proofErr w:type="spellEnd"/>
            <w:r w:rsidRPr="009F1673">
              <w:rPr>
                <w:rFonts w:ascii="Times" w:eastAsia="Times New Roman" w:hAnsi="Times" w:cs="Times New Roman"/>
                <w:sz w:val="20"/>
                <w:szCs w:val="20"/>
                <w:lang w:val="en-AU"/>
              </w:rPr>
              <w:t xml:space="preserve"> are enclosed in a jelly-filled tubule that has a direct opening to the surface through a pore.  These pores on the head of the shark are visible to the naked eye, and appear as dark spots. </w:t>
            </w:r>
          </w:p>
        </w:tc>
        <w:tc>
          <w:tcPr>
            <w:tcW w:w="0" w:type="auto"/>
            <w:vAlign w:val="center"/>
            <w:hideMark/>
          </w:tcPr>
          <w:p w:rsidR="009F1673" w:rsidRPr="009F1673" w:rsidRDefault="009F1673" w:rsidP="009F1673">
            <w:pPr>
              <w:rPr>
                <w:rFonts w:ascii="Times" w:eastAsia="Times New Roman" w:hAnsi="Times" w:cs="Times New Roman"/>
                <w:sz w:val="20"/>
                <w:szCs w:val="20"/>
                <w:lang w:val="en-AU"/>
              </w:rPr>
            </w:pPr>
            <w:r>
              <w:rPr>
                <w:rFonts w:ascii="Times" w:eastAsia="Times New Roman" w:hAnsi="Times" w:cs="Times New Roman"/>
                <w:noProof/>
                <w:sz w:val="20"/>
                <w:szCs w:val="20"/>
              </w:rPr>
              <w:drawing>
                <wp:inline distT="0" distB="0" distL="0" distR="0">
                  <wp:extent cx="3172460" cy="2122805"/>
                  <wp:effectExtent l="0" t="0" r="2540" b="10795"/>
                  <wp:docPr id="22" name="Picture 22" descr="http://people.eku.edu/ritchisong/ampullaeLorenz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eople.eku.edu/ritchisong/ampullaeLorenzini.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72460" cy="2122805"/>
                          </a:xfrm>
                          <a:prstGeom prst="rect">
                            <a:avLst/>
                          </a:prstGeom>
                          <a:noFill/>
                          <a:ln>
                            <a:noFill/>
                          </a:ln>
                        </pic:spPr>
                      </pic:pic>
                    </a:graphicData>
                  </a:graphic>
                </wp:inline>
              </w:drawing>
            </w:r>
          </w:p>
        </w:tc>
      </w:tr>
    </w:tbl>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47" style="width:6in;height:1.5pt" o:hralign="center" o:hrstd="t" o:hrnoshade="t" o:hr="t" fillcolor="black" stroked="f"/>
        </w:pict>
      </w:r>
    </w:p>
    <w:p w:rsidR="009F1673" w:rsidRPr="009F1673" w:rsidRDefault="009F1673" w:rsidP="009F1673">
      <w:pPr>
        <w:numPr>
          <w:ilvl w:val="0"/>
          <w:numId w:val="18"/>
        </w:numPr>
        <w:spacing w:before="100" w:beforeAutospacing="1" w:after="100" w:afterAutospacing="1"/>
        <w:rPr>
          <w:rFonts w:ascii="Times" w:eastAsia="Times New Roman" w:hAnsi="Times" w:cs="Times New Roman"/>
          <w:color w:val="000000"/>
          <w:sz w:val="27"/>
          <w:szCs w:val="27"/>
          <w:lang w:val="en-AU"/>
        </w:rPr>
      </w:pPr>
      <w:hyperlink r:id="rId37" w:history="1">
        <w:proofErr w:type="spellStart"/>
        <w:r w:rsidRPr="009F1673">
          <w:rPr>
            <w:rFonts w:ascii="Times" w:eastAsia="Times New Roman" w:hAnsi="Times" w:cs="Times New Roman"/>
            <w:color w:val="0000FF"/>
            <w:sz w:val="27"/>
            <w:szCs w:val="27"/>
            <w:u w:val="single"/>
            <w:lang w:val="en-AU"/>
          </w:rPr>
          <w:t>Neuromast</w:t>
        </w:r>
        <w:proofErr w:type="spellEnd"/>
        <w:r w:rsidRPr="009F1673">
          <w:rPr>
            <w:rFonts w:ascii="Times" w:eastAsia="Times New Roman" w:hAnsi="Times" w:cs="Times New Roman"/>
            <w:color w:val="0000FF"/>
            <w:sz w:val="27"/>
            <w:szCs w:val="27"/>
            <w:u w:val="single"/>
            <w:lang w:val="en-AU"/>
          </w:rPr>
          <w:t xml:space="preserve"> organs</w:t>
        </w:r>
      </w:hyperlink>
      <w:r w:rsidRPr="009F1673">
        <w:rPr>
          <w:rFonts w:ascii="Times" w:eastAsia="Times New Roman" w:hAnsi="Times" w:cs="Times New Roman"/>
          <w:color w:val="000000"/>
          <w:sz w:val="27"/>
          <w:szCs w:val="27"/>
          <w:lang w:val="en-AU"/>
        </w:rPr>
        <w:t> have 2 types of cells:</w:t>
      </w:r>
    </w:p>
    <w:p w:rsidR="009F1673" w:rsidRPr="009F1673" w:rsidRDefault="009F1673" w:rsidP="009F1673">
      <w:pPr>
        <w:numPr>
          <w:ilvl w:val="1"/>
          <w:numId w:val="18"/>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hair</w:t>
      </w:r>
      <w:proofErr w:type="gramEnd"/>
      <w:r w:rsidRPr="009F1673">
        <w:rPr>
          <w:rFonts w:ascii="Times" w:eastAsia="Times New Roman" w:hAnsi="Times" w:cs="Times New Roman"/>
          <w:color w:val="000000"/>
          <w:sz w:val="27"/>
          <w:szCs w:val="27"/>
          <w:lang w:val="en-AU"/>
        </w:rPr>
        <w:t xml:space="preserve"> cells (receptor cells) - each hair cell has several short cilia &amp; </w:t>
      </w:r>
      <w:proofErr w:type="spellStart"/>
      <w:r w:rsidRPr="009F1673">
        <w:rPr>
          <w:rFonts w:ascii="Times" w:eastAsia="Times New Roman" w:hAnsi="Times" w:cs="Times New Roman"/>
          <w:color w:val="000000"/>
          <w:sz w:val="27"/>
          <w:szCs w:val="27"/>
          <w:lang w:val="en-AU"/>
        </w:rPr>
        <w:t>kinocilia</w:t>
      </w:r>
      <w:proofErr w:type="spellEnd"/>
      <w:r w:rsidRPr="009F1673">
        <w:rPr>
          <w:rFonts w:ascii="Times" w:eastAsia="Times New Roman" w:hAnsi="Times" w:cs="Times New Roman"/>
          <w:color w:val="000000"/>
          <w:sz w:val="27"/>
          <w:szCs w:val="27"/>
          <w:lang w:val="en-AU"/>
        </w:rPr>
        <w:t xml:space="preserve"> that project into fluid or a </w:t>
      </w:r>
      <w:proofErr w:type="spellStart"/>
      <w:r w:rsidRPr="009F1673">
        <w:rPr>
          <w:rFonts w:ascii="Times" w:eastAsia="Times New Roman" w:hAnsi="Times" w:cs="Times New Roman"/>
          <w:color w:val="000000"/>
          <w:sz w:val="27"/>
          <w:szCs w:val="27"/>
          <w:lang w:val="en-AU"/>
        </w:rPr>
        <w:t>cupula</w:t>
      </w:r>
      <w:proofErr w:type="spellEnd"/>
      <w:r w:rsidRPr="009F1673">
        <w:rPr>
          <w:rFonts w:ascii="Times" w:eastAsia="Times New Roman" w:hAnsi="Times" w:cs="Times New Roman"/>
          <w:color w:val="000000"/>
          <w:sz w:val="27"/>
          <w:szCs w:val="27"/>
          <w:lang w:val="en-AU"/>
        </w:rPr>
        <w:t xml:space="preserve"> (displacement of </w:t>
      </w:r>
      <w:proofErr w:type="spellStart"/>
      <w:r w:rsidRPr="009F1673">
        <w:rPr>
          <w:rFonts w:ascii="Times" w:eastAsia="Times New Roman" w:hAnsi="Times" w:cs="Times New Roman"/>
          <w:color w:val="000000"/>
          <w:sz w:val="27"/>
          <w:szCs w:val="27"/>
          <w:lang w:val="en-AU"/>
        </w:rPr>
        <w:t>cupula</w:t>
      </w:r>
      <w:proofErr w:type="spellEnd"/>
      <w:r w:rsidRPr="009F1673">
        <w:rPr>
          <w:rFonts w:ascii="Times" w:eastAsia="Times New Roman" w:hAnsi="Times" w:cs="Times New Roman"/>
          <w:color w:val="000000"/>
          <w:sz w:val="27"/>
          <w:szCs w:val="27"/>
          <w:lang w:val="en-AU"/>
        </w:rPr>
        <w:t xml:space="preserve"> &amp; cilia generates nervous impulses)</w:t>
      </w:r>
    </w:p>
    <w:p w:rsidR="009F1673" w:rsidRPr="009F1673" w:rsidRDefault="009F1673" w:rsidP="009F1673">
      <w:pPr>
        <w:numPr>
          <w:ilvl w:val="1"/>
          <w:numId w:val="18"/>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supporting</w:t>
      </w:r>
      <w:proofErr w:type="gramEnd"/>
      <w:r w:rsidRPr="009F1673">
        <w:rPr>
          <w:rFonts w:ascii="Times" w:eastAsia="Times New Roman" w:hAnsi="Times" w:cs="Times New Roman"/>
          <w:color w:val="000000"/>
          <w:sz w:val="27"/>
          <w:szCs w:val="27"/>
          <w:lang w:val="en-AU"/>
        </w:rPr>
        <w:t xml:space="preserve"> cells</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8873490" cy="4802505"/>
            <wp:effectExtent l="0" t="0" r="0" b="0"/>
            <wp:docPr id="24" name="Picture 24" descr="http://people.eku.edu/ritchisong/neuromastor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eople.eku.edu/ritchisong/neuromastorgan.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873490" cy="4802505"/>
                    </a:xfrm>
                    <a:prstGeom prst="rect">
                      <a:avLst/>
                    </a:prstGeom>
                    <a:noFill/>
                    <a:ln>
                      <a:noFill/>
                    </a:ln>
                  </pic:spPr>
                </pic:pic>
              </a:graphicData>
            </a:graphic>
          </wp:inline>
        </w:drawing>
      </w:r>
    </w:p>
    <w:p w:rsidR="009F1673" w:rsidRPr="009F1673" w:rsidRDefault="009F1673" w:rsidP="009F1673">
      <w:pPr>
        <w:numPr>
          <w:ilvl w:val="0"/>
          <w:numId w:val="19"/>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Membranous labyrinth</w:t>
      </w:r>
    </w:p>
    <w:p w:rsidR="009F1673" w:rsidRPr="009F1673" w:rsidRDefault="009F1673" w:rsidP="009F1673">
      <w:pPr>
        <w:numPr>
          <w:ilvl w:val="1"/>
          <w:numId w:val="1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exhibited</w:t>
      </w:r>
      <w:proofErr w:type="gramEnd"/>
      <w:r w:rsidRPr="009F1673">
        <w:rPr>
          <w:rFonts w:ascii="Times" w:eastAsia="Times New Roman" w:hAnsi="Times" w:cs="Times New Roman"/>
          <w:color w:val="000000"/>
          <w:sz w:val="27"/>
          <w:szCs w:val="27"/>
          <w:lang w:val="en-AU"/>
        </w:rPr>
        <w:t xml:space="preserve"> by all vertebrates</w:t>
      </w:r>
    </w:p>
    <w:p w:rsidR="009F1673" w:rsidRPr="009F1673" w:rsidRDefault="009F1673" w:rsidP="009F1673">
      <w:pPr>
        <w:numPr>
          <w:ilvl w:val="1"/>
          <w:numId w:val="1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fluid</w:t>
      </w:r>
      <w:proofErr w:type="gramEnd"/>
      <w:r w:rsidRPr="009F1673">
        <w:rPr>
          <w:rFonts w:ascii="Times" w:eastAsia="Times New Roman" w:hAnsi="Times" w:cs="Times New Roman"/>
          <w:color w:val="000000"/>
          <w:sz w:val="27"/>
          <w:szCs w:val="27"/>
          <w:lang w:val="en-AU"/>
        </w:rPr>
        <w:t>-filled &amp; embedded in skull lateral to hindbrain</w:t>
      </w:r>
    </w:p>
    <w:p w:rsidR="009F1673" w:rsidRPr="009F1673" w:rsidRDefault="009F1673" w:rsidP="009F1673">
      <w:pPr>
        <w:numPr>
          <w:ilvl w:val="1"/>
          <w:numId w:val="19"/>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Labyrinth usually consists of 3 semicircular canals, a </w:t>
      </w:r>
      <w:proofErr w:type="spellStart"/>
      <w:r w:rsidRPr="009F1673">
        <w:rPr>
          <w:rFonts w:ascii="Times" w:eastAsia="Times New Roman" w:hAnsi="Times" w:cs="Times New Roman"/>
          <w:color w:val="000000"/>
          <w:sz w:val="27"/>
          <w:szCs w:val="27"/>
          <w:lang w:val="en-AU"/>
        </w:rPr>
        <w:t>utriculus</w:t>
      </w:r>
      <w:proofErr w:type="spellEnd"/>
      <w:r w:rsidRPr="009F1673">
        <w:rPr>
          <w:rFonts w:ascii="Times" w:eastAsia="Times New Roman" w:hAnsi="Times" w:cs="Times New Roman"/>
          <w:color w:val="000000"/>
          <w:sz w:val="27"/>
          <w:szCs w:val="27"/>
          <w:lang w:val="en-AU"/>
        </w:rPr>
        <w:t xml:space="preserve">, &amp; a </w:t>
      </w:r>
      <w:proofErr w:type="spellStart"/>
      <w:r w:rsidRPr="009F1673">
        <w:rPr>
          <w:rFonts w:ascii="Times" w:eastAsia="Times New Roman" w:hAnsi="Times" w:cs="Times New Roman"/>
          <w:color w:val="000000"/>
          <w:sz w:val="27"/>
          <w:szCs w:val="27"/>
          <w:lang w:val="en-AU"/>
        </w:rPr>
        <w:t>sacculus</w:t>
      </w:r>
      <w:proofErr w:type="spellEnd"/>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3427095" cy="3108960"/>
            <wp:effectExtent l="0" t="0" r="1905" b="0"/>
            <wp:docPr id="25" name="Picture 25" descr="http://people.eku.edu/ritchisong/labyrin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eople.eku.edu/ritchisong/labyrinth.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427095" cy="3108960"/>
                    </a:xfrm>
                    <a:prstGeom prst="rect">
                      <a:avLst/>
                    </a:prstGeom>
                    <a:noFill/>
                    <a:ln>
                      <a:noFill/>
                    </a:ln>
                  </pic:spPr>
                </pic:pic>
              </a:graphicData>
            </a:graphic>
          </wp:inline>
        </w:drawing>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 Semicircular canals:</w:t>
      </w:r>
    </w:p>
    <w:p w:rsidR="009F1673" w:rsidRPr="009F1673" w:rsidRDefault="009F1673" w:rsidP="009F1673">
      <w:pPr>
        <w:numPr>
          <w:ilvl w:val="0"/>
          <w:numId w:val="20"/>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Hagfish - have only one (posterior)</w:t>
      </w:r>
    </w:p>
    <w:p w:rsidR="009F1673" w:rsidRPr="009F1673" w:rsidRDefault="009F1673" w:rsidP="009F1673">
      <w:pPr>
        <w:numPr>
          <w:ilvl w:val="0"/>
          <w:numId w:val="20"/>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Lamprey - have 2 (anterior &amp; posterior)</w:t>
      </w:r>
    </w:p>
    <w:p w:rsidR="009F1673" w:rsidRPr="009F1673" w:rsidRDefault="009F1673" w:rsidP="009F1673">
      <w:pPr>
        <w:numPr>
          <w:ilvl w:val="0"/>
          <w:numId w:val="20"/>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Other vertebrates - have 3 (anterior, posterior, &amp; horizontal)</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br/>
        <w:t>Functions of the labyrinth:</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1 - Equilibrium</w:t>
      </w:r>
    </w:p>
    <w:p w:rsidR="009F1673" w:rsidRPr="009F1673" w:rsidRDefault="009F1673" w:rsidP="009F1673">
      <w:pPr>
        <w:numPr>
          <w:ilvl w:val="0"/>
          <w:numId w:val="21"/>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Dynamic equilibrium - when head moves, inertia causes a slight relative movement of fluid in at least one semicircular canal ---&gt; </w:t>
      </w:r>
      <w:hyperlink r:id="rId40" w:history="1">
        <w:r w:rsidRPr="009F1673">
          <w:rPr>
            <w:rFonts w:ascii="Times" w:eastAsia="Times New Roman" w:hAnsi="Times" w:cs="Times New Roman"/>
            <w:color w:val="0000FF"/>
            <w:sz w:val="27"/>
            <w:szCs w:val="27"/>
            <w:u w:val="single"/>
            <w:lang w:val="en-AU"/>
          </w:rPr>
          <w:t xml:space="preserve">deflects </w:t>
        </w:r>
        <w:proofErr w:type="spellStart"/>
        <w:r w:rsidRPr="009F1673">
          <w:rPr>
            <w:rFonts w:ascii="Times" w:eastAsia="Times New Roman" w:hAnsi="Times" w:cs="Times New Roman"/>
            <w:color w:val="0000FF"/>
            <w:sz w:val="27"/>
            <w:szCs w:val="27"/>
            <w:u w:val="single"/>
            <w:lang w:val="en-AU"/>
          </w:rPr>
          <w:t>cupula</w:t>
        </w:r>
        <w:proofErr w:type="spellEnd"/>
        <w:r w:rsidRPr="009F1673">
          <w:rPr>
            <w:rFonts w:ascii="Times" w:eastAsia="Times New Roman" w:hAnsi="Times" w:cs="Times New Roman"/>
            <w:color w:val="0000FF"/>
            <w:sz w:val="27"/>
            <w:szCs w:val="27"/>
            <w:u w:val="single"/>
            <w:lang w:val="en-AU"/>
          </w:rPr>
          <w:t xml:space="preserve"> (in ampulla)</w:t>
        </w:r>
      </w:hyperlink>
      <w:r w:rsidRPr="009F1673">
        <w:rPr>
          <w:rFonts w:ascii="Times" w:eastAsia="Times New Roman" w:hAnsi="Times" w:cs="Times New Roman"/>
          <w:color w:val="000000"/>
          <w:sz w:val="27"/>
          <w:szCs w:val="27"/>
          <w:lang w:val="en-AU"/>
        </w:rPr>
        <w:t> ---&gt; nervous impulses</w:t>
      </w:r>
    </w:p>
    <w:p w:rsidR="009F1673" w:rsidRPr="009F1673" w:rsidRDefault="009F1673" w:rsidP="009F1673">
      <w:pPr>
        <w:numPr>
          <w:ilvl w:val="0"/>
          <w:numId w:val="21"/>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Static equilibrium - maculae (in </w:t>
      </w:r>
      <w:proofErr w:type="spellStart"/>
      <w:r w:rsidRPr="009F1673">
        <w:rPr>
          <w:rFonts w:ascii="Times" w:eastAsia="Times New Roman" w:hAnsi="Times" w:cs="Times New Roman"/>
          <w:color w:val="000000"/>
          <w:sz w:val="27"/>
          <w:szCs w:val="27"/>
          <w:lang w:val="en-AU"/>
        </w:rPr>
        <w:t>sacculus</w:t>
      </w:r>
      <w:proofErr w:type="spellEnd"/>
      <w:r w:rsidRPr="009F1673">
        <w:rPr>
          <w:rFonts w:ascii="Times" w:eastAsia="Times New Roman" w:hAnsi="Times" w:cs="Times New Roman"/>
          <w:color w:val="000000"/>
          <w:sz w:val="27"/>
          <w:szCs w:val="27"/>
          <w:lang w:val="en-AU"/>
        </w:rPr>
        <w:t xml:space="preserve"> &amp; </w:t>
      </w:r>
      <w:proofErr w:type="spellStart"/>
      <w:r w:rsidRPr="009F1673">
        <w:rPr>
          <w:rFonts w:ascii="Times" w:eastAsia="Times New Roman" w:hAnsi="Times" w:cs="Times New Roman"/>
          <w:color w:val="000000"/>
          <w:sz w:val="27"/>
          <w:szCs w:val="27"/>
          <w:lang w:val="en-AU"/>
        </w:rPr>
        <w:t>utriculus</w:t>
      </w:r>
      <w:proofErr w:type="spellEnd"/>
      <w:r w:rsidRPr="009F1673">
        <w:rPr>
          <w:rFonts w:ascii="Times" w:eastAsia="Times New Roman" w:hAnsi="Times" w:cs="Times New Roman"/>
          <w:color w:val="000000"/>
          <w:sz w:val="27"/>
          <w:szCs w:val="27"/>
          <w:lang w:val="en-AU"/>
        </w:rPr>
        <w:t>) tilt when head moves ---&gt; nervous impulses</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color w:val="000000"/>
          <w:sz w:val="27"/>
          <w:szCs w:val="27"/>
          <w:shd w:val="clear" w:color="auto" w:fill="FFFFFF"/>
          <w:lang w:val="en-AU"/>
        </w:rPr>
        <w:t> 2 - Hearing - function of </w:t>
      </w:r>
      <w:hyperlink r:id="rId41" w:history="1">
        <w:r w:rsidRPr="009F1673">
          <w:rPr>
            <w:rFonts w:ascii="Times" w:eastAsia="Times New Roman" w:hAnsi="Times" w:cs="Times New Roman"/>
            <w:color w:val="0000FF"/>
            <w:sz w:val="27"/>
            <w:szCs w:val="27"/>
            <w:u w:val="single"/>
            <w:lang w:val="en-AU"/>
          </w:rPr>
          <w:t>ORGAN OF CORTI</w:t>
        </w:r>
      </w:hyperlink>
      <w:r w:rsidRPr="009F1673">
        <w:rPr>
          <w:rFonts w:ascii="Times" w:eastAsia="Times New Roman" w:hAnsi="Times" w:cs="Times New Roman"/>
          <w:color w:val="000000"/>
          <w:sz w:val="27"/>
          <w:szCs w:val="27"/>
          <w:shd w:val="clear" w:color="auto" w:fill="FFFFFF"/>
          <w:lang w:val="en-AU"/>
        </w:rPr>
        <w:t xml:space="preserve"> located in </w:t>
      </w:r>
      <w:proofErr w:type="spellStart"/>
      <w:r w:rsidRPr="009F1673">
        <w:rPr>
          <w:rFonts w:ascii="Times" w:eastAsia="Times New Roman" w:hAnsi="Times" w:cs="Times New Roman"/>
          <w:color w:val="000000"/>
          <w:sz w:val="27"/>
          <w:szCs w:val="27"/>
          <w:shd w:val="clear" w:color="auto" w:fill="FFFFFF"/>
          <w:lang w:val="en-AU"/>
        </w:rPr>
        <w:t>lagena</w:t>
      </w:r>
      <w:proofErr w:type="spellEnd"/>
      <w:r w:rsidRPr="009F1673">
        <w:rPr>
          <w:rFonts w:ascii="Times" w:eastAsia="Times New Roman" w:hAnsi="Times" w:cs="Times New Roman"/>
          <w:color w:val="000000"/>
          <w:sz w:val="27"/>
          <w:szCs w:val="27"/>
          <w:shd w:val="clear" w:color="auto" w:fill="FFFFFF"/>
          <w:lang w:val="en-AU"/>
        </w:rPr>
        <w:t xml:space="preserve"> (enlargement of </w:t>
      </w:r>
      <w:proofErr w:type="spellStart"/>
      <w:r w:rsidRPr="009F1673">
        <w:rPr>
          <w:rFonts w:ascii="Times" w:eastAsia="Times New Roman" w:hAnsi="Times" w:cs="Times New Roman"/>
          <w:color w:val="000000"/>
          <w:sz w:val="27"/>
          <w:szCs w:val="27"/>
          <w:shd w:val="clear" w:color="auto" w:fill="FFFFFF"/>
          <w:lang w:val="en-AU"/>
        </w:rPr>
        <w:t>sacculus</w:t>
      </w:r>
      <w:proofErr w:type="spellEnd"/>
      <w:r w:rsidRPr="009F1673">
        <w:rPr>
          <w:rFonts w:ascii="Times" w:eastAsia="Times New Roman" w:hAnsi="Times" w:cs="Times New Roman"/>
          <w:color w:val="000000"/>
          <w:sz w:val="27"/>
          <w:szCs w:val="27"/>
          <w:shd w:val="clear" w:color="auto" w:fill="FFFFFF"/>
          <w:lang w:val="en-AU"/>
        </w:rPr>
        <w:t xml:space="preserve">); </w:t>
      </w:r>
      <w:proofErr w:type="spellStart"/>
      <w:r w:rsidRPr="009F1673">
        <w:rPr>
          <w:rFonts w:ascii="Times" w:eastAsia="Times New Roman" w:hAnsi="Times" w:cs="Times New Roman"/>
          <w:color w:val="000000"/>
          <w:sz w:val="27"/>
          <w:szCs w:val="27"/>
          <w:shd w:val="clear" w:color="auto" w:fill="FFFFFF"/>
          <w:lang w:val="en-AU"/>
        </w:rPr>
        <w:t>lagena</w:t>
      </w:r>
      <w:proofErr w:type="spellEnd"/>
      <w:r w:rsidRPr="009F1673">
        <w:rPr>
          <w:rFonts w:ascii="Times" w:eastAsia="Times New Roman" w:hAnsi="Times" w:cs="Times New Roman"/>
          <w:color w:val="000000"/>
          <w:sz w:val="27"/>
          <w:szCs w:val="27"/>
          <w:shd w:val="clear" w:color="auto" w:fill="FFFFFF"/>
          <w:lang w:val="en-AU"/>
        </w:rPr>
        <w:t xml:space="preserve"> tends to be longer in terrestrial vertebrates &amp;, in most mammals, it’s coiled into the cochlea. The organ of </w:t>
      </w:r>
      <w:proofErr w:type="spellStart"/>
      <w:r w:rsidRPr="009F1673">
        <w:rPr>
          <w:rFonts w:ascii="Times" w:eastAsia="Times New Roman" w:hAnsi="Times" w:cs="Times New Roman"/>
          <w:color w:val="000000"/>
          <w:sz w:val="27"/>
          <w:szCs w:val="27"/>
          <w:shd w:val="clear" w:color="auto" w:fill="FFFFFF"/>
          <w:lang w:val="en-AU"/>
        </w:rPr>
        <w:t>Corti</w:t>
      </w:r>
      <w:proofErr w:type="spellEnd"/>
      <w:r w:rsidRPr="009F1673">
        <w:rPr>
          <w:rFonts w:ascii="Times" w:eastAsia="Times New Roman" w:hAnsi="Times" w:cs="Times New Roman"/>
          <w:color w:val="000000"/>
          <w:sz w:val="27"/>
          <w:szCs w:val="27"/>
          <w:shd w:val="clear" w:color="auto" w:fill="FFFFFF"/>
          <w:lang w:val="en-AU"/>
        </w:rPr>
        <w:t xml:space="preserve"> contains a specialized strip of </w:t>
      </w:r>
      <w:proofErr w:type="spellStart"/>
      <w:r w:rsidRPr="009F1673">
        <w:rPr>
          <w:rFonts w:ascii="Times" w:eastAsia="Times New Roman" w:hAnsi="Times" w:cs="Times New Roman"/>
          <w:color w:val="000000"/>
          <w:sz w:val="27"/>
          <w:szCs w:val="27"/>
          <w:shd w:val="clear" w:color="auto" w:fill="FFFFFF"/>
          <w:lang w:val="en-AU"/>
        </w:rPr>
        <w:t>neuromasts</w:t>
      </w:r>
      <w:proofErr w:type="spellEnd"/>
      <w:r w:rsidRPr="009F1673">
        <w:rPr>
          <w:rFonts w:ascii="Times" w:eastAsia="Times New Roman" w:hAnsi="Times" w:cs="Times New Roman"/>
          <w:color w:val="000000"/>
          <w:sz w:val="27"/>
          <w:szCs w:val="27"/>
          <w:shd w:val="clear" w:color="auto" w:fill="FFFFFF"/>
          <w:lang w:val="en-AU"/>
        </w:rPr>
        <w:t xml:space="preserve"> connected to the nervous system via the auditory nerve.</w:t>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Pr>
          <w:rFonts w:ascii="Times" w:hAnsi="Times" w:cs="Times New Roman"/>
          <w:noProof/>
          <w:color w:val="000000"/>
          <w:sz w:val="27"/>
          <w:szCs w:val="27"/>
        </w:rPr>
        <w:drawing>
          <wp:inline distT="0" distB="0" distL="0" distR="0">
            <wp:extent cx="4619625" cy="3546475"/>
            <wp:effectExtent l="0" t="0" r="3175" b="9525"/>
            <wp:docPr id="26" name="Picture 26" descr="http://people.eku.edu/ritchisong/organofcort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eople.eku.edu/ritchisong/organofcorti3.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9625" cy="3546475"/>
                    </a:xfrm>
                    <a:prstGeom prst="rect">
                      <a:avLst/>
                    </a:prstGeom>
                    <a:noFill/>
                    <a:ln>
                      <a:noFill/>
                    </a:ln>
                  </pic:spPr>
                </pic:pic>
              </a:graphicData>
            </a:graphic>
          </wp:inline>
        </w:drawing>
      </w:r>
      <w:r w:rsidRPr="009F1673">
        <w:rPr>
          <w:rFonts w:ascii="Times" w:hAnsi="Times" w:cs="Times New Roman"/>
          <w:color w:val="000000"/>
          <w:sz w:val="27"/>
          <w:szCs w:val="27"/>
          <w:lang w:val="en-AU"/>
        </w:rPr>
        <w:t> </w:t>
      </w:r>
      <w:r w:rsidRPr="009F1673">
        <w:rPr>
          <w:rFonts w:ascii="Times" w:hAnsi="Times" w:cs="Times New Roman"/>
          <w:color w:val="000000"/>
          <w:sz w:val="27"/>
          <w:szCs w:val="27"/>
          <w:lang w:val="en-AU"/>
        </w:rPr>
        <w:br/>
      </w:r>
      <w:r w:rsidRPr="009F1673">
        <w:rPr>
          <w:rFonts w:ascii="Times" w:hAnsi="Times" w:cs="Times New Roman"/>
          <w:color w:val="000000"/>
          <w:sz w:val="20"/>
          <w:szCs w:val="20"/>
          <w:lang w:val="en-AU"/>
        </w:rPr>
        <w:t>1-Inner hair cell, </w:t>
      </w:r>
      <w:r w:rsidRPr="009F1673">
        <w:rPr>
          <w:rFonts w:ascii="Times" w:hAnsi="Times" w:cs="Times New Roman"/>
          <w:b/>
          <w:bCs/>
          <w:color w:val="000000"/>
          <w:sz w:val="20"/>
          <w:szCs w:val="20"/>
          <w:lang w:val="en-AU"/>
        </w:rPr>
        <w:t>2-Outer hair cells</w:t>
      </w:r>
      <w:r w:rsidRPr="009F1673">
        <w:rPr>
          <w:rFonts w:ascii="Times" w:hAnsi="Times" w:cs="Times New Roman"/>
          <w:color w:val="000000"/>
          <w:sz w:val="20"/>
          <w:szCs w:val="20"/>
          <w:lang w:val="en-AU"/>
        </w:rPr>
        <w:t xml:space="preserve">, 3-Tunnel of </w:t>
      </w:r>
      <w:proofErr w:type="spellStart"/>
      <w:r w:rsidRPr="009F1673">
        <w:rPr>
          <w:rFonts w:ascii="Times" w:hAnsi="Times" w:cs="Times New Roman"/>
          <w:color w:val="000000"/>
          <w:sz w:val="20"/>
          <w:szCs w:val="20"/>
          <w:lang w:val="en-AU"/>
        </w:rPr>
        <w:t>Corti</w:t>
      </w:r>
      <w:proofErr w:type="spellEnd"/>
      <w:r w:rsidRPr="009F1673">
        <w:rPr>
          <w:rFonts w:ascii="Times" w:hAnsi="Times" w:cs="Times New Roman"/>
          <w:color w:val="000000"/>
          <w:sz w:val="20"/>
          <w:szCs w:val="20"/>
          <w:lang w:val="en-AU"/>
        </w:rPr>
        <w:t>, </w:t>
      </w:r>
      <w:r w:rsidRPr="009F1673">
        <w:rPr>
          <w:rFonts w:ascii="Times" w:hAnsi="Times" w:cs="Times New Roman"/>
          <w:b/>
          <w:bCs/>
          <w:color w:val="000000"/>
          <w:sz w:val="20"/>
          <w:szCs w:val="20"/>
          <w:lang w:val="en-AU"/>
        </w:rPr>
        <w:t>4-Basilar membrane</w:t>
      </w:r>
      <w:r w:rsidRPr="009F1673">
        <w:rPr>
          <w:rFonts w:ascii="Times" w:hAnsi="Times" w:cs="Times New Roman"/>
          <w:color w:val="000000"/>
          <w:sz w:val="20"/>
          <w:szCs w:val="20"/>
          <w:lang w:val="en-AU"/>
        </w:rPr>
        <w:t>, 5-Reticular lamina,</w:t>
      </w:r>
      <w:r w:rsidRPr="009F1673">
        <w:rPr>
          <w:rFonts w:ascii="Times" w:hAnsi="Times" w:cs="Times New Roman"/>
          <w:color w:val="000000"/>
          <w:sz w:val="27"/>
          <w:szCs w:val="27"/>
          <w:lang w:val="en-AU"/>
        </w:rPr>
        <w:t> </w:t>
      </w:r>
      <w:r w:rsidRPr="009F1673">
        <w:rPr>
          <w:rFonts w:ascii="Times" w:hAnsi="Times" w:cs="Times New Roman"/>
          <w:color w:val="000000"/>
          <w:sz w:val="27"/>
          <w:szCs w:val="27"/>
          <w:lang w:val="en-AU"/>
        </w:rPr>
        <w:br/>
      </w:r>
      <w:r w:rsidRPr="009F1673">
        <w:rPr>
          <w:rFonts w:ascii="Times" w:hAnsi="Times" w:cs="Times New Roman"/>
          <w:b/>
          <w:bCs/>
          <w:color w:val="000000"/>
          <w:sz w:val="20"/>
          <w:szCs w:val="20"/>
          <w:lang w:val="en-AU"/>
        </w:rPr>
        <w:t>6-Tectorial membrane</w:t>
      </w:r>
      <w:r w:rsidRPr="009F1673">
        <w:rPr>
          <w:rFonts w:ascii="Times" w:hAnsi="Times" w:cs="Times New Roman"/>
          <w:color w:val="000000"/>
          <w:sz w:val="20"/>
          <w:szCs w:val="20"/>
          <w:lang w:val="en-AU"/>
        </w:rPr>
        <w:t xml:space="preserve">, 7-Deiters' cells, 8-Space of </w:t>
      </w:r>
      <w:proofErr w:type="spellStart"/>
      <w:r w:rsidRPr="009F1673">
        <w:rPr>
          <w:rFonts w:ascii="Times" w:hAnsi="Times" w:cs="Times New Roman"/>
          <w:color w:val="000000"/>
          <w:sz w:val="20"/>
          <w:szCs w:val="20"/>
          <w:lang w:val="en-AU"/>
        </w:rPr>
        <w:t>Nuel</w:t>
      </w:r>
      <w:proofErr w:type="spellEnd"/>
      <w:r w:rsidRPr="009F1673">
        <w:rPr>
          <w:rFonts w:ascii="Times" w:hAnsi="Times" w:cs="Times New Roman"/>
          <w:color w:val="000000"/>
          <w:sz w:val="20"/>
          <w:szCs w:val="20"/>
          <w:lang w:val="en-AU"/>
        </w:rPr>
        <w:t>, 9-Hensen's cells, &amp; 10-Inner spiral sulcus</w:t>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sidRPr="009F1673">
        <w:rPr>
          <w:rFonts w:ascii="Times" w:hAnsi="Times" w:cs="Times New Roman"/>
          <w:color w:val="000000"/>
          <w:sz w:val="15"/>
          <w:szCs w:val="15"/>
          <w:lang w:val="en-AU"/>
        </w:rPr>
        <w:t xml:space="preserve">[Drawing by Stephan </w:t>
      </w:r>
      <w:proofErr w:type="spellStart"/>
      <w:r w:rsidRPr="009F1673">
        <w:rPr>
          <w:rFonts w:ascii="Times" w:hAnsi="Times" w:cs="Times New Roman"/>
          <w:color w:val="000000"/>
          <w:sz w:val="15"/>
          <w:szCs w:val="15"/>
          <w:lang w:val="en-AU"/>
        </w:rPr>
        <w:t>Blatrix</w:t>
      </w:r>
      <w:proofErr w:type="spellEnd"/>
      <w:r w:rsidRPr="009F1673">
        <w:rPr>
          <w:rFonts w:ascii="Times" w:hAnsi="Times" w:cs="Times New Roman"/>
          <w:color w:val="000000"/>
          <w:sz w:val="15"/>
          <w:szCs w:val="15"/>
          <w:lang w:val="en-AU"/>
        </w:rPr>
        <w:t>, from "Promenade around the cochlea</w:t>
      </w:r>
      <w:proofErr w:type="gramStart"/>
      <w:r w:rsidRPr="009F1673">
        <w:rPr>
          <w:rFonts w:ascii="Times" w:hAnsi="Times" w:cs="Times New Roman"/>
          <w:color w:val="000000"/>
          <w:sz w:val="15"/>
          <w:szCs w:val="15"/>
          <w:lang w:val="en-AU"/>
        </w:rPr>
        <w:t>"  by</w:t>
      </w:r>
      <w:proofErr w:type="gramEnd"/>
      <w:r w:rsidRPr="009F1673">
        <w:rPr>
          <w:rFonts w:ascii="Times" w:hAnsi="Times" w:cs="Times New Roman"/>
          <w:color w:val="000000"/>
          <w:sz w:val="15"/>
          <w:szCs w:val="15"/>
          <w:lang w:val="en-AU"/>
        </w:rPr>
        <w:t xml:space="preserve"> R </w:t>
      </w:r>
      <w:proofErr w:type="spellStart"/>
      <w:r w:rsidRPr="009F1673">
        <w:rPr>
          <w:rFonts w:ascii="Times" w:hAnsi="Times" w:cs="Times New Roman"/>
          <w:color w:val="000000"/>
          <w:sz w:val="15"/>
          <w:szCs w:val="15"/>
          <w:lang w:val="en-AU"/>
        </w:rPr>
        <w:t>Pujol</w:t>
      </w:r>
      <w:proofErr w:type="spellEnd"/>
      <w:r w:rsidRPr="009F1673">
        <w:rPr>
          <w:rFonts w:ascii="Times" w:hAnsi="Times" w:cs="Times New Roman"/>
          <w:color w:val="000000"/>
          <w:sz w:val="15"/>
          <w:szCs w:val="15"/>
          <w:lang w:val="en-AU"/>
        </w:rPr>
        <w:t xml:space="preserve">, S. </w:t>
      </w:r>
      <w:proofErr w:type="spellStart"/>
      <w:r w:rsidRPr="009F1673">
        <w:rPr>
          <w:rFonts w:ascii="Times" w:hAnsi="Times" w:cs="Times New Roman"/>
          <w:color w:val="000000"/>
          <w:sz w:val="15"/>
          <w:szCs w:val="15"/>
          <w:lang w:val="en-AU"/>
        </w:rPr>
        <w:t>Blatrix</w:t>
      </w:r>
      <w:proofErr w:type="spellEnd"/>
      <w:r w:rsidRPr="009F1673">
        <w:rPr>
          <w:rFonts w:ascii="Times" w:hAnsi="Times" w:cs="Times New Roman"/>
          <w:color w:val="000000"/>
          <w:sz w:val="15"/>
          <w:szCs w:val="15"/>
          <w:lang w:val="en-AU"/>
        </w:rPr>
        <w:t xml:space="preserve">, T. </w:t>
      </w:r>
      <w:proofErr w:type="spellStart"/>
      <w:r w:rsidRPr="009F1673">
        <w:rPr>
          <w:rFonts w:ascii="Times" w:hAnsi="Times" w:cs="Times New Roman"/>
          <w:color w:val="000000"/>
          <w:sz w:val="15"/>
          <w:szCs w:val="15"/>
          <w:lang w:val="en-AU"/>
        </w:rPr>
        <w:t>Pujol</w:t>
      </w:r>
      <w:proofErr w:type="spellEnd"/>
      <w:r w:rsidRPr="009F1673">
        <w:rPr>
          <w:rFonts w:ascii="Times" w:hAnsi="Times" w:cs="Times New Roman"/>
          <w:color w:val="000000"/>
          <w:sz w:val="15"/>
          <w:szCs w:val="15"/>
          <w:lang w:val="en-AU"/>
        </w:rPr>
        <w:t xml:space="preserve"> and V. </w:t>
      </w:r>
      <w:proofErr w:type="spellStart"/>
      <w:r w:rsidRPr="009F1673">
        <w:rPr>
          <w:rFonts w:ascii="Times" w:hAnsi="Times" w:cs="Times New Roman"/>
          <w:color w:val="000000"/>
          <w:sz w:val="15"/>
          <w:szCs w:val="15"/>
          <w:lang w:val="en-AU"/>
        </w:rPr>
        <w:t>Reclar-Enjalbert</w:t>
      </w:r>
      <w:proofErr w:type="spellEnd"/>
      <w:r w:rsidRPr="009F1673">
        <w:rPr>
          <w:rFonts w:ascii="Times" w:hAnsi="Times" w:cs="Times New Roman"/>
          <w:color w:val="000000"/>
          <w:sz w:val="15"/>
          <w:szCs w:val="15"/>
          <w:lang w:val="en-AU"/>
        </w:rPr>
        <w:t>, CRIC,</w:t>
      </w:r>
      <w:r w:rsidRPr="009F1673">
        <w:rPr>
          <w:rFonts w:ascii="Times" w:hAnsi="Times" w:cs="Times New Roman"/>
          <w:color w:val="000000"/>
          <w:sz w:val="27"/>
          <w:szCs w:val="27"/>
          <w:lang w:val="en-AU"/>
        </w:rPr>
        <w:t> </w:t>
      </w:r>
      <w:r w:rsidRPr="009F1673">
        <w:rPr>
          <w:rFonts w:ascii="Times" w:hAnsi="Times" w:cs="Times New Roman"/>
          <w:color w:val="000000"/>
          <w:sz w:val="27"/>
          <w:szCs w:val="27"/>
          <w:lang w:val="en-AU"/>
        </w:rPr>
        <w:br/>
      </w:r>
      <w:r w:rsidRPr="009F1673">
        <w:rPr>
          <w:rFonts w:ascii="Times" w:hAnsi="Times" w:cs="Times New Roman"/>
          <w:color w:val="000000"/>
          <w:sz w:val="15"/>
          <w:szCs w:val="15"/>
          <w:lang w:val="en-AU"/>
        </w:rPr>
        <w:t>University Montpellier 1 - INSERM. URL: </w:t>
      </w:r>
      <w:hyperlink r:id="rId43" w:history="1">
        <w:r w:rsidRPr="009F1673">
          <w:rPr>
            <w:rFonts w:ascii="Times" w:hAnsi="Times" w:cs="Times New Roman"/>
            <w:color w:val="0000FF"/>
            <w:sz w:val="15"/>
            <w:szCs w:val="15"/>
            <w:u w:val="single"/>
            <w:lang w:val="en-AU"/>
          </w:rPr>
          <w:t>http://www.iurc.montp.inserm.fr/cric/audition/english/corti/fcorti.htm]</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Hearing:</w:t>
      </w:r>
    </w:p>
    <w:p w:rsidR="009F1673" w:rsidRPr="009F1673" w:rsidRDefault="009F1673" w:rsidP="009F1673">
      <w:pPr>
        <w:numPr>
          <w:ilvl w:val="0"/>
          <w:numId w:val="22"/>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Outer ear of tetrapods:</w:t>
      </w:r>
    </w:p>
    <w:p w:rsidR="009F1673" w:rsidRPr="009F1673" w:rsidRDefault="009F1673" w:rsidP="009F1673">
      <w:pPr>
        <w:numPr>
          <w:ilvl w:val="1"/>
          <w:numId w:val="22"/>
        </w:numPr>
        <w:spacing w:before="100" w:beforeAutospacing="1" w:after="100" w:afterAutospacing="1"/>
        <w:rPr>
          <w:rFonts w:ascii="Times" w:eastAsia="Times New Roman" w:hAnsi="Times" w:cs="Times New Roman"/>
          <w:color w:val="000000"/>
          <w:sz w:val="27"/>
          <w:szCs w:val="27"/>
          <w:lang w:val="en-AU"/>
        </w:rPr>
      </w:pPr>
      <w:hyperlink r:id="rId44" w:history="1">
        <w:r w:rsidRPr="009F1673">
          <w:rPr>
            <w:rFonts w:ascii="Times" w:eastAsia="Times New Roman" w:hAnsi="Times" w:cs="Times New Roman"/>
            <w:color w:val="0000FF"/>
            <w:sz w:val="27"/>
            <w:szCs w:val="27"/>
            <w:u w:val="single"/>
            <w:lang w:val="en-AU"/>
          </w:rPr>
          <w:t>Amphibians</w:t>
        </w:r>
      </w:hyperlink>
      <w:r w:rsidRPr="009F1673">
        <w:rPr>
          <w:rFonts w:ascii="Times" w:eastAsia="Times New Roman" w:hAnsi="Times" w:cs="Times New Roman"/>
          <w:color w:val="000000"/>
          <w:sz w:val="27"/>
          <w:szCs w:val="27"/>
          <w:lang w:val="en-AU"/>
        </w:rPr>
        <w:t> &amp; most reptiles - eardrum (tympanic membrane) is on surface of the head</w:t>
      </w:r>
    </w:p>
    <w:p w:rsidR="009F1673" w:rsidRPr="009F1673" w:rsidRDefault="009F1673" w:rsidP="009F1673">
      <w:pPr>
        <w:numPr>
          <w:ilvl w:val="1"/>
          <w:numId w:val="22"/>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Crocodilians, birds, &amp; mammals - eardrum is deeper in the skull at the end of an air-filled passageway called the outer ear canal (or external auditory meatus)</w:t>
      </w:r>
    </w:p>
    <w:p w:rsidR="009F1673" w:rsidRPr="009F1673" w:rsidRDefault="009F1673" w:rsidP="009F1673">
      <w:pPr>
        <w:numPr>
          <w:ilvl w:val="1"/>
          <w:numId w:val="22"/>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Mammals - pinna collects &amp; directs sound waves</w:t>
      </w:r>
    </w:p>
    <w:p w:rsidR="009F1673" w:rsidRPr="009F1673" w:rsidRDefault="009F1673" w:rsidP="009F1673">
      <w:pPr>
        <w:numPr>
          <w:ilvl w:val="0"/>
          <w:numId w:val="22"/>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Middle ear of tetrapods - cavity plus </w:t>
      </w:r>
      <w:proofErr w:type="spellStart"/>
      <w:r w:rsidRPr="009F1673">
        <w:rPr>
          <w:rFonts w:ascii="Times" w:eastAsia="Times New Roman" w:hAnsi="Times" w:cs="Times New Roman"/>
          <w:color w:val="000000"/>
          <w:sz w:val="27"/>
          <w:szCs w:val="27"/>
          <w:lang w:val="en-AU"/>
        </w:rPr>
        <w:t>ossicle</w:t>
      </w:r>
      <w:proofErr w:type="spellEnd"/>
      <w:r w:rsidRPr="009F1673">
        <w:rPr>
          <w:rFonts w:ascii="Times" w:eastAsia="Times New Roman" w:hAnsi="Times" w:cs="Times New Roman"/>
          <w:color w:val="000000"/>
          <w:sz w:val="27"/>
          <w:szCs w:val="27"/>
          <w:lang w:val="en-AU"/>
        </w:rPr>
        <w:t>(s):</w:t>
      </w:r>
    </w:p>
    <w:p w:rsidR="009F1673" w:rsidRPr="009F1673" w:rsidRDefault="009F1673" w:rsidP="009F1673">
      <w:pPr>
        <w:numPr>
          <w:ilvl w:val="1"/>
          <w:numId w:val="22"/>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Amphibians, reptiles, &amp; birds - single middle ear </w:t>
      </w:r>
      <w:proofErr w:type="spellStart"/>
      <w:r w:rsidRPr="009F1673">
        <w:rPr>
          <w:rFonts w:ascii="Times" w:eastAsia="Times New Roman" w:hAnsi="Times" w:cs="Times New Roman"/>
          <w:color w:val="000000"/>
          <w:sz w:val="27"/>
          <w:szCs w:val="27"/>
          <w:lang w:val="en-AU"/>
        </w:rPr>
        <w:t>ossicle</w:t>
      </w:r>
      <w:proofErr w:type="spellEnd"/>
      <w:r w:rsidRPr="009F1673">
        <w:rPr>
          <w:rFonts w:ascii="Times" w:eastAsia="Times New Roman" w:hAnsi="Times" w:cs="Times New Roman"/>
          <w:color w:val="000000"/>
          <w:sz w:val="27"/>
          <w:szCs w:val="27"/>
          <w:lang w:val="en-AU"/>
        </w:rPr>
        <w:t xml:space="preserve"> (</w:t>
      </w:r>
      <w:proofErr w:type="spellStart"/>
      <w:r w:rsidRPr="009F1673">
        <w:rPr>
          <w:rFonts w:ascii="Times" w:eastAsia="Times New Roman" w:hAnsi="Times" w:cs="Times New Roman"/>
          <w:color w:val="000000"/>
          <w:sz w:val="27"/>
          <w:szCs w:val="27"/>
          <w:lang w:val="en-AU"/>
        </w:rPr>
        <w:t>columella</w:t>
      </w:r>
      <w:proofErr w:type="spellEnd"/>
      <w:r w:rsidRPr="009F1673">
        <w:rPr>
          <w:rFonts w:ascii="Times" w:eastAsia="Times New Roman" w:hAnsi="Times" w:cs="Times New Roman"/>
          <w:color w:val="000000"/>
          <w:sz w:val="27"/>
          <w:szCs w:val="27"/>
          <w:lang w:val="en-AU"/>
        </w:rPr>
        <w:t xml:space="preserve"> or stapes)</w:t>
      </w:r>
    </w:p>
    <w:p w:rsidR="009F1673" w:rsidRPr="009F1673" w:rsidRDefault="009F1673" w:rsidP="009F1673">
      <w:pPr>
        <w:numPr>
          <w:ilvl w:val="1"/>
          <w:numId w:val="22"/>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Mammals - 3 middle ear </w:t>
      </w:r>
      <w:proofErr w:type="spellStart"/>
      <w:r w:rsidRPr="009F1673">
        <w:rPr>
          <w:rFonts w:ascii="Times" w:eastAsia="Times New Roman" w:hAnsi="Times" w:cs="Times New Roman"/>
          <w:color w:val="000000"/>
          <w:sz w:val="27"/>
          <w:szCs w:val="27"/>
          <w:lang w:val="en-AU"/>
        </w:rPr>
        <w:t>ossicles</w:t>
      </w:r>
      <w:proofErr w:type="spellEnd"/>
      <w:r w:rsidRPr="009F1673">
        <w:rPr>
          <w:rFonts w:ascii="Times" w:eastAsia="Times New Roman" w:hAnsi="Times" w:cs="Times New Roman"/>
          <w:color w:val="000000"/>
          <w:sz w:val="27"/>
          <w:szCs w:val="27"/>
          <w:lang w:val="en-AU"/>
        </w:rPr>
        <w:t xml:space="preserve"> (malleus, incus, &amp; stapes)</w:t>
      </w:r>
    </w:p>
    <w:p w:rsidR="009F1673" w:rsidRPr="009F1673" w:rsidRDefault="009F1673" w:rsidP="009F1673">
      <w:pPr>
        <w:numPr>
          <w:ilvl w:val="0"/>
          <w:numId w:val="23"/>
        </w:numPr>
        <w:spacing w:before="100" w:beforeAutospacing="1" w:after="100" w:afterAutospacing="1"/>
        <w:rPr>
          <w:rFonts w:ascii="Times" w:eastAsia="Times New Roman" w:hAnsi="Times" w:cs="Times New Roman"/>
          <w:color w:val="000000"/>
          <w:sz w:val="27"/>
          <w:szCs w:val="27"/>
          <w:lang w:val="en-AU"/>
        </w:rPr>
      </w:pPr>
      <w:hyperlink r:id="rId45" w:anchor="drawing" w:history="1">
        <w:r w:rsidRPr="009F1673">
          <w:rPr>
            <w:rFonts w:ascii="Times" w:eastAsia="Times New Roman" w:hAnsi="Times" w:cs="Times New Roman"/>
            <w:color w:val="0000FF"/>
            <w:sz w:val="27"/>
            <w:szCs w:val="27"/>
            <w:u w:val="single"/>
            <w:lang w:val="en-AU"/>
          </w:rPr>
          <w:t>Inner ear</w:t>
        </w:r>
      </w:hyperlink>
      <w:r w:rsidRPr="009F1673">
        <w:rPr>
          <w:rFonts w:ascii="Times" w:eastAsia="Times New Roman" w:hAnsi="Times" w:cs="Times New Roman"/>
          <w:color w:val="000000"/>
          <w:sz w:val="27"/>
          <w:szCs w:val="27"/>
          <w:lang w:val="en-AU"/>
        </w:rPr>
        <w:t xml:space="preserve"> = labyrinth, including </w:t>
      </w:r>
      <w:proofErr w:type="spellStart"/>
      <w:r w:rsidRPr="009F1673">
        <w:rPr>
          <w:rFonts w:ascii="Times" w:eastAsia="Times New Roman" w:hAnsi="Times" w:cs="Times New Roman"/>
          <w:color w:val="000000"/>
          <w:sz w:val="27"/>
          <w:szCs w:val="27"/>
          <w:lang w:val="en-AU"/>
        </w:rPr>
        <w:t>lagena</w:t>
      </w:r>
      <w:proofErr w:type="spellEnd"/>
      <w:r w:rsidRPr="009F1673">
        <w:rPr>
          <w:rFonts w:ascii="Times" w:eastAsia="Times New Roman" w:hAnsi="Times" w:cs="Times New Roman"/>
          <w:color w:val="000000"/>
          <w:sz w:val="27"/>
          <w:szCs w:val="27"/>
          <w:lang w:val="en-AU"/>
        </w:rPr>
        <w:t xml:space="preserve"> (or cochlea)</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51" style="width:396pt;height:1.5pt" o:hralign="center" o:hrstd="t" o:hrnoshade="t" o:hr="t" fillcolor="black" stroked="f"/>
        </w:pict>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hyperlink r:id="rId46" w:history="1">
        <w:r w:rsidRPr="009F1673">
          <w:rPr>
            <w:rFonts w:ascii="Times" w:hAnsi="Times" w:cs="Times New Roman"/>
            <w:b/>
            <w:bCs/>
            <w:color w:val="0000FF"/>
            <w:sz w:val="27"/>
            <w:szCs w:val="27"/>
            <w:u w:val="single"/>
            <w:lang w:val="en-AU"/>
          </w:rPr>
          <w:t>How do pressure or sound waves become ‘sound?’</w:t>
        </w:r>
      </w:hyperlink>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sidRPr="009F1673">
        <w:rPr>
          <w:rFonts w:ascii="Times" w:hAnsi="Times" w:cs="Times New Roman"/>
          <w:color w:val="000000"/>
          <w:sz w:val="20"/>
          <w:szCs w:val="20"/>
          <w:lang w:val="en-AU"/>
        </w:rPr>
        <w:t> (Also: check out </w:t>
      </w:r>
      <w:hyperlink r:id="rId47" w:history="1">
        <w:r w:rsidRPr="009F1673">
          <w:rPr>
            <w:rFonts w:ascii="Times" w:hAnsi="Times" w:cs="Times New Roman"/>
            <w:color w:val="0000FF"/>
            <w:sz w:val="20"/>
            <w:szCs w:val="20"/>
            <w:u w:val="single"/>
            <w:lang w:val="en-AU"/>
          </w:rPr>
          <w:t>http://www.iurc.montp.inserm.fr/cric/audition/english/ear/fear.htm </w:t>
        </w:r>
      </w:hyperlink>
      <w:r w:rsidRPr="009F1673">
        <w:rPr>
          <w:rFonts w:ascii="Times" w:hAnsi="Times" w:cs="Times New Roman"/>
          <w:color w:val="000000"/>
          <w:sz w:val="20"/>
          <w:szCs w:val="20"/>
          <w:lang w:val="en-AU"/>
        </w:rPr>
        <w:t>&amp;</w:t>
      </w:r>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hyperlink r:id="rId48" w:history="1">
        <w:r w:rsidRPr="009F1673">
          <w:rPr>
            <w:rFonts w:ascii="Times" w:hAnsi="Times" w:cs="Times New Roman"/>
            <w:color w:val="0000FF"/>
            <w:sz w:val="20"/>
            <w:szCs w:val="20"/>
            <w:u w:val="single"/>
            <w:lang w:val="en-AU"/>
          </w:rPr>
          <w:t>http://www.blackwellscience.com/matthews/ear.html</w:t>
        </w:r>
      </w:hyperlink>
      <w:r w:rsidRPr="009F1673">
        <w:rPr>
          <w:rFonts w:ascii="Times" w:hAnsi="Times" w:cs="Times New Roman"/>
          <w:color w:val="000000"/>
          <w:sz w:val="20"/>
          <w:szCs w:val="20"/>
          <w:lang w:val="en-AU"/>
        </w:rPr>
        <w:t>)</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52" style="width:6in;height:1.5pt" o:hralign="center" o:hrstd="t" o:hrnoshade="t" o:hr="t" fillcolor="black" stroked="f"/>
        </w:pic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Pit receptors of reptiles</w:t>
      </w:r>
      <w:r w:rsidRPr="009F1673">
        <w:rPr>
          <w:rFonts w:ascii="Times" w:hAnsi="Times" w:cs="Times New Roman"/>
          <w:color w:val="000000"/>
          <w:sz w:val="27"/>
          <w:szCs w:val="27"/>
          <w:lang w:val="en-AU"/>
        </w:rPr>
        <w:t> = infrared receptors: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 1 - Labial pits</w:t>
      </w:r>
    </w:p>
    <w:p w:rsidR="009F1673" w:rsidRPr="009F1673" w:rsidRDefault="009F1673" w:rsidP="009F1673">
      <w:pPr>
        <w:numPr>
          <w:ilvl w:val="0"/>
          <w:numId w:val="2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found</w:t>
      </w:r>
      <w:proofErr w:type="gramEnd"/>
      <w:r w:rsidRPr="009F1673">
        <w:rPr>
          <w:rFonts w:ascii="Times" w:eastAsia="Times New Roman" w:hAnsi="Times" w:cs="Times New Roman"/>
          <w:color w:val="000000"/>
          <w:sz w:val="27"/>
          <w:szCs w:val="27"/>
          <w:lang w:val="en-AU"/>
        </w:rPr>
        <w:t xml:space="preserve"> in pythons (Family </w:t>
      </w:r>
      <w:proofErr w:type="spellStart"/>
      <w:r w:rsidRPr="009F1673">
        <w:rPr>
          <w:rFonts w:ascii="Times" w:eastAsia="Times New Roman" w:hAnsi="Times" w:cs="Times New Roman"/>
          <w:color w:val="000000"/>
          <w:sz w:val="27"/>
          <w:szCs w:val="27"/>
          <w:lang w:val="en-AU"/>
        </w:rPr>
        <w:t>Boidae</w:t>
      </w:r>
      <w:proofErr w:type="spellEnd"/>
      <w:r w:rsidRPr="009F1673">
        <w:rPr>
          <w:rFonts w:ascii="Times" w:eastAsia="Times New Roman" w:hAnsi="Times" w:cs="Times New Roman"/>
          <w:color w:val="000000"/>
          <w:sz w:val="27"/>
          <w:szCs w:val="27"/>
          <w:lang w:val="en-AU"/>
        </w:rPr>
        <w:t>); nerve endings lie at the bottom of several recessed labial pits</w:t>
      </w:r>
    </w:p>
    <w:p w:rsidR="009F1673" w:rsidRPr="009F1673" w:rsidRDefault="009F1673" w:rsidP="009F1673">
      <w:pPr>
        <w:numPr>
          <w:ilvl w:val="0"/>
          <w:numId w:val="24"/>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permit</w:t>
      </w:r>
      <w:proofErr w:type="gramEnd"/>
      <w:r w:rsidRPr="009F1673">
        <w:rPr>
          <w:rFonts w:ascii="Times" w:eastAsia="Times New Roman" w:hAnsi="Times" w:cs="Times New Roman"/>
          <w:color w:val="000000"/>
          <w:sz w:val="27"/>
          <w:szCs w:val="27"/>
          <w:lang w:val="en-AU"/>
        </w:rPr>
        <w:t xml:space="preserve"> detection of a mouse about 15 cm away</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color w:val="000000"/>
          <w:sz w:val="27"/>
          <w:szCs w:val="27"/>
          <w:shd w:val="clear" w:color="auto" w:fill="FFFFFF"/>
          <w:lang w:val="en-AU"/>
        </w:rPr>
        <w:t xml:space="preserve"> 2 - </w:t>
      </w:r>
      <w:proofErr w:type="spellStart"/>
      <w:r w:rsidRPr="009F1673">
        <w:rPr>
          <w:rFonts w:ascii="Times" w:eastAsia="Times New Roman" w:hAnsi="Times" w:cs="Times New Roman"/>
          <w:color w:val="000000"/>
          <w:sz w:val="27"/>
          <w:szCs w:val="27"/>
          <w:shd w:val="clear" w:color="auto" w:fill="FFFFFF"/>
          <w:lang w:val="en-AU"/>
        </w:rPr>
        <w:t>Loreal</w:t>
      </w:r>
      <w:proofErr w:type="spellEnd"/>
      <w:r w:rsidRPr="009F1673">
        <w:rPr>
          <w:rFonts w:ascii="Times" w:eastAsia="Times New Roman" w:hAnsi="Times" w:cs="Times New Roman"/>
          <w:color w:val="000000"/>
          <w:sz w:val="27"/>
          <w:szCs w:val="27"/>
          <w:shd w:val="clear" w:color="auto" w:fill="FFFFFF"/>
          <w:lang w:val="en-AU"/>
        </w:rPr>
        <w:t xml:space="preserve"> pits</w:t>
      </w:r>
      <w:r>
        <w:rPr>
          <w:rFonts w:ascii="Times" w:eastAsia="Times New Roman" w:hAnsi="Times"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43200" cy="1498600"/>
            <wp:effectExtent l="0" t="0" r="0" b="0"/>
            <wp:wrapSquare wrapText="bothSides"/>
            <wp:docPr id="7" name="Picture 2" descr="http://people.eku.edu/ritchisong/lorealp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ople.eku.edu/ritchisong/lorealpit.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4320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1673" w:rsidRPr="009F1673" w:rsidRDefault="009F1673" w:rsidP="009F1673">
      <w:pPr>
        <w:numPr>
          <w:ilvl w:val="0"/>
          <w:numId w:val="25"/>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also</w:t>
      </w:r>
      <w:proofErr w:type="gramEnd"/>
      <w:r w:rsidRPr="009F1673">
        <w:rPr>
          <w:rFonts w:ascii="Times" w:eastAsia="Times New Roman" w:hAnsi="Times" w:cs="Times New Roman"/>
          <w:color w:val="000000"/>
          <w:sz w:val="27"/>
          <w:szCs w:val="27"/>
          <w:lang w:val="en-AU"/>
        </w:rPr>
        <w:t xml:space="preserve"> called facial pits; can detect temperature changes of as little as 0.001 degree C &amp; so can detect prey several feet away</w:t>
      </w:r>
    </w:p>
    <w:p w:rsidR="009F1673" w:rsidRPr="009F1673" w:rsidRDefault="009F1673" w:rsidP="009F1673">
      <w:pPr>
        <w:numPr>
          <w:ilvl w:val="0"/>
          <w:numId w:val="25"/>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present</w:t>
      </w:r>
      <w:proofErr w:type="gramEnd"/>
      <w:r w:rsidRPr="009F1673">
        <w:rPr>
          <w:rFonts w:ascii="Times" w:eastAsia="Times New Roman" w:hAnsi="Times" w:cs="Times New Roman"/>
          <w:color w:val="000000"/>
          <w:sz w:val="27"/>
          <w:szCs w:val="27"/>
          <w:lang w:val="en-AU"/>
        </w:rPr>
        <w:t xml:space="preserve"> in snakes in the family </w:t>
      </w:r>
      <w:proofErr w:type="spellStart"/>
      <w:r w:rsidRPr="009F1673">
        <w:rPr>
          <w:rFonts w:ascii="Times" w:eastAsia="Times New Roman" w:hAnsi="Times" w:cs="Times New Roman"/>
          <w:color w:val="000000"/>
          <w:sz w:val="27"/>
          <w:szCs w:val="27"/>
          <w:lang w:val="en-AU"/>
        </w:rPr>
        <w:t>Crotalidae</w:t>
      </w:r>
      <w:proofErr w:type="spellEnd"/>
      <w:r w:rsidRPr="009F1673">
        <w:rPr>
          <w:rFonts w:ascii="Times" w:eastAsia="Times New Roman" w:hAnsi="Times" w:cs="Times New Roman"/>
          <w:color w:val="000000"/>
          <w:sz w:val="27"/>
          <w:szCs w:val="27"/>
          <w:lang w:val="en-AU"/>
        </w:rPr>
        <w:t xml:space="preserve"> (North American rattlesnakes, copperheads, &amp; water moccasins), also called the pit vipers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br/>
      </w:r>
      <w:r w:rsidRPr="009F1673">
        <w:rPr>
          <w:rFonts w:ascii="Times" w:hAnsi="Times" w:cs="Times New Roman"/>
          <w:b/>
          <w:bCs/>
          <w:color w:val="000000"/>
          <w:sz w:val="27"/>
          <w:szCs w:val="27"/>
          <w:lang w:val="en-AU"/>
        </w:rPr>
        <w:t>Light receptors (or photoreceptors)</w:t>
      </w:r>
      <w:r w:rsidRPr="009F1673">
        <w:rPr>
          <w:rFonts w:ascii="Times" w:hAnsi="Times" w:cs="Times New Roman"/>
          <w:color w:val="000000"/>
          <w:sz w:val="27"/>
          <w:szCs w:val="27"/>
          <w:lang w:val="en-AU"/>
        </w:rPr>
        <w:t> - vertebrates can perceive only a narrow band of electromagnetic radiation between about 350 &amp; 760 nm; 2 types include the epiphysis (already described) &amp; the eye</w: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Structure of a vertebrate eye:</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4150360" cy="4293870"/>
            <wp:effectExtent l="0" t="0" r="0" b="0"/>
            <wp:docPr id="29" name="Picture 29" descr="http://people.eku.edu/ritchisong/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eople.eku.edu/ritchisong/eye.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50360" cy="4293870"/>
                    </a:xfrm>
                    <a:prstGeom prst="rect">
                      <a:avLst/>
                    </a:prstGeom>
                    <a:noFill/>
                    <a:ln>
                      <a:noFill/>
                    </a:ln>
                  </pic:spPr>
                </pic:pic>
              </a:graphicData>
            </a:graphic>
          </wp:inline>
        </w:drawing>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Accommodation</w:t>
      </w:r>
      <w:r w:rsidRPr="009F1673">
        <w:rPr>
          <w:rFonts w:ascii="Times" w:hAnsi="Times" w:cs="Times New Roman"/>
          <w:color w:val="000000"/>
          <w:sz w:val="27"/>
          <w:szCs w:val="27"/>
          <w:lang w:val="en-AU"/>
        </w:rPr>
        <w:t> is the process of focusing light on the retina &amp; this can occur in several different ways:</w:t>
      </w:r>
    </w:p>
    <w:p w:rsidR="009F1673" w:rsidRPr="009F1673" w:rsidRDefault="009F1673" w:rsidP="009F1673">
      <w:pPr>
        <w:numPr>
          <w:ilvl w:val="0"/>
          <w:numId w:val="26"/>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Lamprey - contraction of corneal muscle pulls cornea against the lens &amp; moves the lens</w:t>
      </w:r>
    </w:p>
    <w:p w:rsidR="009F1673" w:rsidRPr="009F1673" w:rsidRDefault="009F1673" w:rsidP="009F1673">
      <w:pPr>
        <w:numPr>
          <w:ilvl w:val="0"/>
          <w:numId w:val="26"/>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Teleosts (bony fish) - retractor muscle attached to lens (</w:t>
      </w:r>
      <w:proofErr w:type="spellStart"/>
      <w:r w:rsidRPr="009F1673">
        <w:rPr>
          <w:rFonts w:ascii="Times" w:eastAsia="Times New Roman" w:hAnsi="Times" w:cs="Times New Roman"/>
          <w:color w:val="000000"/>
          <w:sz w:val="27"/>
          <w:szCs w:val="27"/>
          <w:lang w:val="en-AU"/>
        </w:rPr>
        <w:t>rectractor</w:t>
      </w:r>
      <w:proofErr w:type="spellEnd"/>
      <w:r w:rsidRPr="009F1673">
        <w:rPr>
          <w:rFonts w:ascii="Times" w:eastAsia="Times New Roman" w:hAnsi="Times" w:cs="Times New Roman"/>
          <w:color w:val="000000"/>
          <w:sz w:val="27"/>
          <w:szCs w:val="27"/>
          <w:lang w:val="en-AU"/>
        </w:rPr>
        <w:t xml:space="preserve"> </w:t>
      </w:r>
      <w:proofErr w:type="spellStart"/>
      <w:r w:rsidRPr="009F1673">
        <w:rPr>
          <w:rFonts w:ascii="Times" w:eastAsia="Times New Roman" w:hAnsi="Times" w:cs="Times New Roman"/>
          <w:color w:val="000000"/>
          <w:sz w:val="27"/>
          <w:szCs w:val="27"/>
          <w:lang w:val="en-AU"/>
        </w:rPr>
        <w:t>lentis</w:t>
      </w:r>
      <w:proofErr w:type="spellEnd"/>
      <w:r w:rsidRPr="009F1673">
        <w:rPr>
          <w:rFonts w:ascii="Times" w:eastAsia="Times New Roman" w:hAnsi="Times" w:cs="Times New Roman"/>
          <w:color w:val="000000"/>
          <w:sz w:val="27"/>
          <w:szCs w:val="27"/>
          <w:lang w:val="en-AU"/>
        </w:rPr>
        <w:t xml:space="preserve"> muscle) moves lens posteriorly</w:t>
      </w:r>
    </w:p>
    <w:p w:rsidR="009F1673" w:rsidRPr="009F1673" w:rsidRDefault="009F1673" w:rsidP="009F1673">
      <w:pPr>
        <w:numPr>
          <w:ilvl w:val="0"/>
          <w:numId w:val="26"/>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Amphibians &amp; cartilaginous fish - protractor muscle attached to lens pulls the lens forward for near vision</w:t>
      </w:r>
    </w:p>
    <w:p w:rsidR="009F1673" w:rsidRPr="009F1673" w:rsidRDefault="009F1673" w:rsidP="009F1673">
      <w:pPr>
        <w:numPr>
          <w:ilvl w:val="0"/>
          <w:numId w:val="26"/>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Snakes - increased pressure in the vitreous </w:t>
      </w:r>
      <w:proofErr w:type="spellStart"/>
      <w:r w:rsidRPr="009F1673">
        <w:rPr>
          <w:rFonts w:ascii="Times" w:eastAsia="Times New Roman" w:hAnsi="Times" w:cs="Times New Roman"/>
          <w:color w:val="000000"/>
          <w:sz w:val="27"/>
          <w:szCs w:val="27"/>
          <w:lang w:val="en-AU"/>
        </w:rPr>
        <w:t>humor</w:t>
      </w:r>
      <w:proofErr w:type="spellEnd"/>
      <w:r w:rsidRPr="009F1673">
        <w:rPr>
          <w:rFonts w:ascii="Times" w:eastAsia="Times New Roman" w:hAnsi="Times" w:cs="Times New Roman"/>
          <w:color w:val="000000"/>
          <w:sz w:val="27"/>
          <w:szCs w:val="27"/>
          <w:lang w:val="en-AU"/>
        </w:rPr>
        <w:t xml:space="preserve"> generated by muscles near the iris pushes the lens forward</w:t>
      </w:r>
    </w:p>
    <w:p w:rsidR="009F1673" w:rsidRPr="009F1673" w:rsidRDefault="009F1673" w:rsidP="009F1673">
      <w:pPr>
        <w:numPr>
          <w:ilvl w:val="0"/>
          <w:numId w:val="26"/>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Most reptiles, birds, &amp; mammals - </w:t>
      </w:r>
      <w:hyperlink r:id="rId51" w:history="1">
        <w:r w:rsidRPr="009F1673">
          <w:rPr>
            <w:rFonts w:ascii="Times" w:eastAsia="Times New Roman" w:hAnsi="Times" w:cs="Times New Roman"/>
            <w:color w:val="0000FF"/>
            <w:sz w:val="27"/>
            <w:szCs w:val="27"/>
            <w:u w:val="single"/>
            <w:lang w:val="en-AU"/>
          </w:rPr>
          <w:t xml:space="preserve">curvature of lens is altered by </w:t>
        </w:r>
        <w:proofErr w:type="spellStart"/>
        <w:r w:rsidRPr="009F1673">
          <w:rPr>
            <w:rFonts w:ascii="Times" w:eastAsia="Times New Roman" w:hAnsi="Times" w:cs="Times New Roman"/>
            <w:color w:val="0000FF"/>
            <w:sz w:val="27"/>
            <w:szCs w:val="27"/>
            <w:u w:val="single"/>
            <w:lang w:val="en-AU"/>
          </w:rPr>
          <w:t>ciliary</w:t>
        </w:r>
        <w:proofErr w:type="spellEnd"/>
        <w:r w:rsidRPr="009F1673">
          <w:rPr>
            <w:rFonts w:ascii="Times" w:eastAsia="Times New Roman" w:hAnsi="Times" w:cs="Times New Roman"/>
            <w:color w:val="0000FF"/>
            <w:sz w:val="27"/>
            <w:szCs w:val="27"/>
            <w:u w:val="single"/>
            <w:lang w:val="en-AU"/>
          </w:rPr>
          <w:t xml:space="preserve"> (annular) muscles</w:t>
        </w:r>
      </w:hyperlink>
    </w:p>
    <w:p w:rsidR="009F1673" w:rsidRPr="009F1673" w:rsidRDefault="009F1673" w:rsidP="009F1673">
      <w:pPr>
        <w:spacing w:before="100" w:beforeAutospacing="1" w:after="100" w:afterAutospacing="1"/>
        <w:jc w:val="center"/>
        <w:rPr>
          <w:rFonts w:ascii="Times" w:hAnsi="Times" w:cs="Times New Roman"/>
          <w:color w:val="000000"/>
          <w:sz w:val="27"/>
          <w:szCs w:val="27"/>
          <w:lang w:val="en-AU"/>
        </w:rPr>
      </w:pPr>
      <w:r w:rsidRPr="009F1673">
        <w:rPr>
          <w:rFonts w:ascii="Times" w:hAnsi="Times" w:cs="Times New Roman"/>
          <w:color w:val="000000"/>
          <w:sz w:val="27"/>
          <w:szCs w:val="27"/>
          <w:lang w:val="en-AU"/>
        </w:rPr>
        <w:br/>
      </w:r>
      <w:r>
        <w:rPr>
          <w:rFonts w:ascii="Times" w:hAnsi="Times" w:cs="Times New Roman"/>
          <w:noProof/>
          <w:color w:val="000000"/>
          <w:sz w:val="27"/>
          <w:szCs w:val="27"/>
        </w:rPr>
        <w:drawing>
          <wp:inline distT="0" distB="0" distL="0" distR="0">
            <wp:extent cx="6551930" cy="6742430"/>
            <wp:effectExtent l="0" t="0" r="1270" b="0"/>
            <wp:docPr id="30" name="Picture 30" descr="http://people.eku.edu/ritchisong/accommo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people.eku.edu/ritchisong/accommodation.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551930" cy="6742430"/>
                    </a:xfrm>
                    <a:prstGeom prst="rect">
                      <a:avLst/>
                    </a:prstGeom>
                    <a:noFill/>
                    <a:ln>
                      <a:noFill/>
                    </a:ln>
                  </pic:spPr>
                </pic:pic>
              </a:graphicData>
            </a:graphic>
          </wp:inline>
        </w:drawing>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55" style="width:6in;height:1.5pt" o:hralign="center" o:hrstd="t" o:hrnoshade="t" o:hr="t" fillcolor="black" stroked="f"/>
        </w:pic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b/>
          <w:bCs/>
          <w:color w:val="000000"/>
          <w:sz w:val="27"/>
          <w:szCs w:val="27"/>
          <w:lang w:val="en-AU"/>
        </w:rPr>
        <w:t>Special visceral receptors</w:t>
      </w:r>
      <w:r w:rsidRPr="009F1673">
        <w:rPr>
          <w:rFonts w:ascii="Times" w:hAnsi="Times" w:cs="Times New Roman"/>
          <w:color w:val="000000"/>
          <w:sz w:val="27"/>
          <w:szCs w:val="27"/>
          <w:lang w:val="en-AU"/>
        </w:rPr>
        <w:t> - olfactory (smell) &amp; gustatory (taste):</w:t>
      </w:r>
    </w:p>
    <w:p w:rsidR="009F1673" w:rsidRPr="009F1673" w:rsidRDefault="009F1673" w:rsidP="009F1673">
      <w:pPr>
        <w:numPr>
          <w:ilvl w:val="0"/>
          <w:numId w:val="27"/>
        </w:numPr>
        <w:spacing w:before="100" w:beforeAutospacing="1" w:after="100" w:afterAutospacing="1"/>
        <w:rPr>
          <w:rFonts w:ascii="Times" w:eastAsia="Times New Roman" w:hAnsi="Times" w:cs="Times New Roman"/>
          <w:color w:val="000000"/>
          <w:sz w:val="27"/>
          <w:szCs w:val="27"/>
          <w:lang w:val="en-AU"/>
        </w:rPr>
      </w:pPr>
      <w:hyperlink r:id="rId53" w:history="1">
        <w:r w:rsidRPr="009F1673">
          <w:rPr>
            <w:rFonts w:ascii="Times" w:eastAsia="Times New Roman" w:hAnsi="Times" w:cs="Times New Roman"/>
            <w:color w:val="0000FF"/>
            <w:sz w:val="27"/>
            <w:szCs w:val="27"/>
            <w:u w:val="single"/>
            <w:lang w:val="en-AU"/>
          </w:rPr>
          <w:t>Olfaction</w:t>
        </w:r>
      </w:hyperlink>
      <w:r w:rsidRPr="009F1673">
        <w:rPr>
          <w:rFonts w:ascii="Times" w:eastAsia="Times New Roman" w:hAnsi="Times" w:cs="Times New Roman"/>
          <w:color w:val="000000"/>
          <w:sz w:val="27"/>
          <w:szCs w:val="27"/>
          <w:lang w:val="en-AU"/>
        </w:rPr>
        <w:t> - involves receptors located in nasal passages; olfactory epithelium contains basal cells (replacement cells), supporting cells (secrete mucus), &amp; olfactory receptor cells</w:t>
      </w:r>
    </w:p>
    <w:p w:rsidR="009F1673" w:rsidRPr="009F1673" w:rsidRDefault="009F1673" w:rsidP="009F1673">
      <w:pPr>
        <w:numPr>
          <w:ilvl w:val="0"/>
          <w:numId w:val="27"/>
        </w:numPr>
        <w:spacing w:before="100" w:beforeAutospacing="1" w:after="100" w:afterAutospacing="1"/>
        <w:rPr>
          <w:rFonts w:ascii="Times" w:eastAsia="Times New Roman" w:hAnsi="Times" w:cs="Times New Roman"/>
          <w:color w:val="000000"/>
          <w:sz w:val="27"/>
          <w:szCs w:val="27"/>
          <w:lang w:val="en-AU"/>
        </w:rPr>
      </w:pPr>
      <w:hyperlink r:id="rId54" w:history="1">
        <w:proofErr w:type="spellStart"/>
        <w:proofErr w:type="gramStart"/>
        <w:r w:rsidRPr="009F1673">
          <w:rPr>
            <w:rFonts w:ascii="Times" w:eastAsia="Times New Roman" w:hAnsi="Times" w:cs="Times New Roman"/>
            <w:color w:val="0000FF"/>
            <w:sz w:val="27"/>
            <w:szCs w:val="27"/>
            <w:u w:val="single"/>
            <w:lang w:val="en-AU"/>
          </w:rPr>
          <w:t>vomeronasal</w:t>
        </w:r>
        <w:proofErr w:type="spellEnd"/>
        <w:proofErr w:type="gramEnd"/>
        <w:r w:rsidRPr="009F1673">
          <w:rPr>
            <w:rFonts w:ascii="Times" w:eastAsia="Times New Roman" w:hAnsi="Times" w:cs="Times New Roman"/>
            <w:color w:val="0000FF"/>
            <w:sz w:val="27"/>
            <w:szCs w:val="27"/>
            <w:u w:val="single"/>
            <w:lang w:val="en-AU"/>
          </w:rPr>
          <w:t xml:space="preserve"> organs</w:t>
        </w:r>
      </w:hyperlink>
      <w:r w:rsidRPr="009F1673">
        <w:rPr>
          <w:rFonts w:ascii="Times" w:eastAsia="Times New Roman" w:hAnsi="Times" w:cs="Times New Roman"/>
          <w:color w:val="000000"/>
          <w:sz w:val="27"/>
          <w:szCs w:val="27"/>
          <w:lang w:val="en-AU"/>
        </w:rPr>
        <w:t> - only in tetrapods but absent in most turtles, crocodiles, birds, some bats, primates, &amp; aquatic mammals:</w:t>
      </w:r>
    </w:p>
    <w:p w:rsidR="009F1673" w:rsidRPr="009F1673" w:rsidRDefault="009F1673" w:rsidP="009F1673">
      <w:pPr>
        <w:numPr>
          <w:ilvl w:val="1"/>
          <w:numId w:val="2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amphibians</w:t>
      </w:r>
      <w:proofErr w:type="gramEnd"/>
      <w:r w:rsidRPr="009F1673">
        <w:rPr>
          <w:rFonts w:ascii="Times" w:eastAsia="Times New Roman" w:hAnsi="Times" w:cs="Times New Roman"/>
          <w:color w:val="000000"/>
          <w:sz w:val="27"/>
          <w:szCs w:val="27"/>
          <w:lang w:val="en-AU"/>
        </w:rPr>
        <w:t xml:space="preserve"> - recessed area off the main nasal cavity</w:t>
      </w:r>
    </w:p>
    <w:p w:rsidR="009F1673" w:rsidRPr="009F1673" w:rsidRDefault="009F1673" w:rsidP="009F1673">
      <w:pPr>
        <w:numPr>
          <w:ilvl w:val="1"/>
          <w:numId w:val="2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reptiles</w:t>
      </w:r>
      <w:proofErr w:type="gramEnd"/>
      <w:r w:rsidRPr="009F1673">
        <w:rPr>
          <w:rFonts w:ascii="Times" w:eastAsia="Times New Roman" w:hAnsi="Times" w:cs="Times New Roman"/>
          <w:color w:val="000000"/>
          <w:sz w:val="27"/>
          <w:szCs w:val="27"/>
          <w:lang w:val="en-AU"/>
        </w:rPr>
        <w:t xml:space="preserve"> - separate pit to which tongue &amp; oral membranes deliver chemicals</w:t>
      </w:r>
    </w:p>
    <w:p w:rsidR="009F1673" w:rsidRPr="009F1673" w:rsidRDefault="009F1673" w:rsidP="009F1673">
      <w:pPr>
        <w:numPr>
          <w:ilvl w:val="1"/>
          <w:numId w:val="2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mammals</w:t>
      </w:r>
      <w:proofErr w:type="gramEnd"/>
      <w:r w:rsidRPr="009F1673">
        <w:rPr>
          <w:rFonts w:ascii="Times" w:eastAsia="Times New Roman" w:hAnsi="Times" w:cs="Times New Roman"/>
          <w:color w:val="000000"/>
          <w:sz w:val="27"/>
          <w:szCs w:val="27"/>
          <w:lang w:val="en-AU"/>
        </w:rPr>
        <w:t>:</w:t>
      </w:r>
    </w:p>
    <w:p w:rsidR="009F1673" w:rsidRPr="009F1673" w:rsidRDefault="009F1673" w:rsidP="009F1673">
      <w:pPr>
        <w:numPr>
          <w:ilvl w:val="2"/>
          <w:numId w:val="2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isolated</w:t>
      </w:r>
      <w:proofErr w:type="gramEnd"/>
      <w:r w:rsidRPr="009F1673">
        <w:rPr>
          <w:rFonts w:ascii="Times" w:eastAsia="Times New Roman" w:hAnsi="Times" w:cs="Times New Roman"/>
          <w:color w:val="000000"/>
          <w:sz w:val="27"/>
          <w:szCs w:val="27"/>
          <w:lang w:val="en-AU"/>
        </w:rPr>
        <w:t xml:space="preserve"> area of olfactory membrane within nasal cavity that is connected to mouth via a </w:t>
      </w:r>
      <w:proofErr w:type="spellStart"/>
      <w:r w:rsidRPr="009F1673">
        <w:rPr>
          <w:rFonts w:ascii="Times" w:eastAsia="Times New Roman" w:hAnsi="Times" w:cs="Times New Roman"/>
          <w:color w:val="000000"/>
          <w:sz w:val="27"/>
          <w:szCs w:val="27"/>
          <w:lang w:val="en-AU"/>
        </w:rPr>
        <w:t>nasopalatine</w:t>
      </w:r>
      <w:proofErr w:type="spellEnd"/>
      <w:r w:rsidRPr="009F1673">
        <w:rPr>
          <w:rFonts w:ascii="Times" w:eastAsia="Times New Roman" w:hAnsi="Times" w:cs="Times New Roman"/>
          <w:color w:val="000000"/>
          <w:sz w:val="27"/>
          <w:szCs w:val="27"/>
          <w:lang w:val="en-AU"/>
        </w:rPr>
        <w:t xml:space="preserve"> duct</w:t>
      </w:r>
    </w:p>
    <w:p w:rsidR="009F1673" w:rsidRPr="009F1673" w:rsidRDefault="009F1673" w:rsidP="009F1673">
      <w:pPr>
        <w:numPr>
          <w:ilvl w:val="2"/>
          <w:numId w:val="2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well</w:t>
      </w:r>
      <w:proofErr w:type="gramEnd"/>
      <w:r w:rsidRPr="009F1673">
        <w:rPr>
          <w:rFonts w:ascii="Times" w:eastAsia="Times New Roman" w:hAnsi="Times" w:cs="Times New Roman"/>
          <w:color w:val="000000"/>
          <w:sz w:val="27"/>
          <w:szCs w:val="27"/>
          <w:lang w:val="en-AU"/>
        </w:rPr>
        <w:t xml:space="preserve">-developed in </w:t>
      </w:r>
      <w:proofErr w:type="spellStart"/>
      <w:r w:rsidRPr="009F1673">
        <w:rPr>
          <w:rFonts w:ascii="Times" w:eastAsia="Times New Roman" w:hAnsi="Times" w:cs="Times New Roman"/>
          <w:color w:val="000000"/>
          <w:sz w:val="27"/>
          <w:szCs w:val="27"/>
          <w:lang w:val="en-AU"/>
        </w:rPr>
        <w:t>monotremes</w:t>
      </w:r>
      <w:proofErr w:type="spellEnd"/>
      <w:r w:rsidRPr="009F1673">
        <w:rPr>
          <w:rFonts w:ascii="Times" w:eastAsia="Times New Roman" w:hAnsi="Times" w:cs="Times New Roman"/>
          <w:color w:val="000000"/>
          <w:sz w:val="27"/>
          <w:szCs w:val="27"/>
          <w:lang w:val="en-AU"/>
        </w:rPr>
        <w:t>, marsupials, insectivores, &amp; many carnivores</w:t>
      </w:r>
    </w:p>
    <w:p w:rsidR="009F1673" w:rsidRPr="009F1673" w:rsidRDefault="009F1673" w:rsidP="009F1673">
      <w:pPr>
        <w:numPr>
          <w:ilvl w:val="1"/>
          <w:numId w:val="27"/>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function</w:t>
      </w:r>
      <w:proofErr w:type="gramEnd"/>
      <w:r w:rsidRPr="009F1673">
        <w:rPr>
          <w:rFonts w:ascii="Times" w:eastAsia="Times New Roman" w:hAnsi="Times" w:cs="Times New Roman"/>
          <w:color w:val="000000"/>
          <w:sz w:val="27"/>
          <w:szCs w:val="27"/>
          <w:lang w:val="en-AU"/>
        </w:rPr>
        <w:t xml:space="preserve"> of </w:t>
      </w:r>
      <w:proofErr w:type="spellStart"/>
      <w:r w:rsidRPr="009F1673">
        <w:rPr>
          <w:rFonts w:ascii="Times" w:eastAsia="Times New Roman" w:hAnsi="Times" w:cs="Times New Roman"/>
          <w:color w:val="000000"/>
          <w:sz w:val="27"/>
          <w:szCs w:val="27"/>
          <w:lang w:val="en-AU"/>
        </w:rPr>
        <w:t>vomeronasal</w:t>
      </w:r>
      <w:proofErr w:type="spellEnd"/>
      <w:r w:rsidRPr="009F1673">
        <w:rPr>
          <w:rFonts w:ascii="Times" w:eastAsia="Times New Roman" w:hAnsi="Times" w:cs="Times New Roman"/>
          <w:color w:val="000000"/>
          <w:sz w:val="27"/>
          <w:szCs w:val="27"/>
          <w:lang w:val="en-AU"/>
        </w:rPr>
        <w:t xml:space="preserve"> organs - may be especially important in detecting conspecific </w:t>
      </w:r>
      <w:proofErr w:type="spellStart"/>
      <w:r w:rsidRPr="009F1673">
        <w:rPr>
          <w:rFonts w:ascii="Times" w:eastAsia="Times New Roman" w:hAnsi="Times" w:cs="Times New Roman"/>
          <w:color w:val="000000"/>
          <w:sz w:val="27"/>
          <w:szCs w:val="27"/>
          <w:lang w:val="en-AU"/>
        </w:rPr>
        <w:t>odors</w:t>
      </w:r>
      <w:proofErr w:type="spellEnd"/>
      <w:r w:rsidRPr="009F1673">
        <w:rPr>
          <w:rFonts w:ascii="Times" w:eastAsia="Times New Roman" w:hAnsi="Times" w:cs="Times New Roman"/>
          <w:color w:val="000000"/>
          <w:sz w:val="27"/>
          <w:szCs w:val="27"/>
          <w:lang w:val="en-AU"/>
        </w:rPr>
        <w:t>, but also useful in prey detection</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7267575" cy="4269740"/>
            <wp:effectExtent l="0" t="0" r="0" b="0"/>
            <wp:docPr id="32" name="Picture 32" descr="http://people.eku.edu/ritchisong/snaketong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people.eku.edu/ritchisong/snaketongue.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267575" cy="4269740"/>
                    </a:xfrm>
                    <a:prstGeom prst="rect">
                      <a:avLst/>
                    </a:prstGeom>
                    <a:noFill/>
                    <a:ln>
                      <a:noFill/>
                    </a:ln>
                  </pic:spPr>
                </pic:pic>
              </a:graphicData>
            </a:graphic>
          </wp:inline>
        </w:drawing>
      </w:r>
    </w:p>
    <w:p w:rsidR="009F1673" w:rsidRPr="009F1673" w:rsidRDefault="009F1673" w:rsidP="009F1673">
      <w:pPr>
        <w:numPr>
          <w:ilvl w:val="0"/>
          <w:numId w:val="28"/>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Gustation (taste) - taste buds, like olfactory receptors, detect chemical stimuli</w:t>
      </w:r>
    </w:p>
    <w:p w:rsidR="009F1673" w:rsidRPr="009F1673" w:rsidRDefault="009F1673" w:rsidP="009F1673">
      <w:pPr>
        <w:numPr>
          <w:ilvl w:val="1"/>
          <w:numId w:val="28"/>
        </w:numPr>
        <w:spacing w:before="100" w:beforeAutospacing="1" w:after="100" w:afterAutospacing="1"/>
        <w:rPr>
          <w:rFonts w:ascii="Times" w:eastAsia="Times New Roman" w:hAnsi="Times" w:cs="Times New Roman"/>
          <w:color w:val="000000"/>
          <w:sz w:val="27"/>
          <w:szCs w:val="27"/>
          <w:lang w:val="en-AU"/>
        </w:rPr>
      </w:pPr>
      <w:hyperlink r:id="rId56" w:history="1">
        <w:r w:rsidRPr="009F1673">
          <w:rPr>
            <w:rFonts w:ascii="Times" w:eastAsia="Times New Roman" w:hAnsi="Times" w:cs="Times New Roman"/>
            <w:color w:val="0000FF"/>
            <w:sz w:val="27"/>
            <w:szCs w:val="27"/>
            <w:u w:val="single"/>
            <w:lang w:val="en-AU"/>
          </w:rPr>
          <w:t>Taste buds</w:t>
        </w:r>
      </w:hyperlink>
      <w:hyperlink r:id="rId57" w:history="1">
        <w:r>
          <w:rPr>
            <w:rFonts w:ascii="Times" w:eastAsia="Times New Roman" w:hAnsi="Times" w:cs="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739900" cy="1549400"/>
              <wp:effectExtent l="0" t="0" r="12700" b="0"/>
              <wp:wrapSquare wrapText="bothSides"/>
              <wp:docPr id="1" name="Picture 3" descr="http://people.eku.edu/ritchisong/tastebud.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ople.eku.edu/ritchisong/tastebud.gif">
                        <a:hlinkClick r:id="rId56"/>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39900" cy="1549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9F1673" w:rsidRPr="009F1673" w:rsidRDefault="009F1673" w:rsidP="009F1673">
      <w:pPr>
        <w:numPr>
          <w:ilvl w:val="2"/>
          <w:numId w:val="28"/>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consist</w:t>
      </w:r>
      <w:proofErr w:type="gramEnd"/>
      <w:r w:rsidRPr="009F1673">
        <w:rPr>
          <w:rFonts w:ascii="Times" w:eastAsia="Times New Roman" w:hAnsi="Times" w:cs="Times New Roman"/>
          <w:color w:val="000000"/>
          <w:sz w:val="27"/>
          <w:szCs w:val="27"/>
          <w:lang w:val="en-AU"/>
        </w:rPr>
        <w:t xml:space="preserve"> of supportive cells &amp; taste cells</w:t>
      </w:r>
    </w:p>
    <w:p w:rsidR="009F1673" w:rsidRPr="009F1673" w:rsidRDefault="009F1673" w:rsidP="009F1673">
      <w:pPr>
        <w:numPr>
          <w:ilvl w:val="2"/>
          <w:numId w:val="28"/>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distribution</w:t>
      </w:r>
      <w:proofErr w:type="gramEnd"/>
      <w:r w:rsidRPr="009F1673">
        <w:rPr>
          <w:rFonts w:ascii="Times" w:eastAsia="Times New Roman" w:hAnsi="Times" w:cs="Times New Roman"/>
          <w:color w:val="000000"/>
          <w:sz w:val="27"/>
          <w:szCs w:val="27"/>
          <w:lang w:val="en-AU"/>
        </w:rPr>
        <w:t>:</w:t>
      </w:r>
    </w:p>
    <w:p w:rsidR="009F1673" w:rsidRPr="009F1673" w:rsidRDefault="009F1673" w:rsidP="009F1673">
      <w:pPr>
        <w:numPr>
          <w:ilvl w:val="3"/>
          <w:numId w:val="28"/>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 xml:space="preserve">Fish - widely distributed in roof, walls, &amp; floor of pharynx; bottom feeders &amp; scavengers (catfish &amp; carp) have taste buds distributed over entire surface of head &amp; body, especially on the </w:t>
      </w:r>
      <w:proofErr w:type="spellStart"/>
      <w:r w:rsidRPr="009F1673">
        <w:rPr>
          <w:rFonts w:ascii="Times" w:eastAsia="Times New Roman" w:hAnsi="Times" w:cs="Times New Roman"/>
          <w:color w:val="000000"/>
          <w:sz w:val="27"/>
          <w:szCs w:val="27"/>
          <w:lang w:val="en-AU"/>
        </w:rPr>
        <w:t>barbels</w:t>
      </w:r>
      <w:proofErr w:type="spellEnd"/>
      <w:r w:rsidRPr="009F1673">
        <w:rPr>
          <w:rFonts w:ascii="Times" w:eastAsia="Times New Roman" w:hAnsi="Times" w:cs="Times New Roman"/>
          <w:color w:val="000000"/>
          <w:sz w:val="27"/>
          <w:szCs w:val="27"/>
          <w:lang w:val="en-AU"/>
        </w:rPr>
        <w:t xml:space="preserve"> (‘whiskers’)</w:t>
      </w:r>
    </w:p>
    <w:p w:rsidR="009F1673" w:rsidRPr="009F1673" w:rsidRDefault="009F1673" w:rsidP="009F1673">
      <w:pPr>
        <w:numPr>
          <w:ilvl w:val="3"/>
          <w:numId w:val="28"/>
        </w:numPr>
        <w:spacing w:before="100" w:beforeAutospacing="1" w:after="100" w:afterAutospacing="1"/>
        <w:rPr>
          <w:rFonts w:ascii="Times" w:eastAsia="Times New Roman" w:hAnsi="Times" w:cs="Times New Roman"/>
          <w:color w:val="000000"/>
          <w:sz w:val="27"/>
          <w:szCs w:val="27"/>
          <w:lang w:val="en-AU"/>
        </w:rPr>
      </w:pPr>
      <w:r w:rsidRPr="009F1673">
        <w:rPr>
          <w:rFonts w:ascii="Times" w:eastAsia="Times New Roman" w:hAnsi="Times" w:cs="Times New Roman"/>
          <w:color w:val="000000"/>
          <w:sz w:val="27"/>
          <w:szCs w:val="27"/>
          <w:lang w:val="en-AU"/>
        </w:rPr>
        <w:t>Tetrapods - taste buds restricted to tongue, posterior palate, &amp; oral pharynx</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b/>
          <w:bCs/>
          <w:color w:val="000000"/>
          <w:sz w:val="27"/>
          <w:szCs w:val="27"/>
          <w:lang w:val="en-AU"/>
        </w:rPr>
        <w:t>General Somatic Receptors</w:t>
      </w:r>
      <w:r w:rsidRPr="009F1673">
        <w:rPr>
          <w:rFonts w:ascii="Times" w:eastAsia="Times New Roman" w:hAnsi="Times" w:cs="Times New Roman"/>
          <w:color w:val="000000"/>
          <w:sz w:val="27"/>
          <w:szCs w:val="27"/>
          <w:shd w:val="clear" w:color="auto" w:fill="FFFFFF"/>
          <w:lang w:val="en-AU"/>
        </w:rPr>
        <w:t> - come in two categories: cutaneous receptors &amp; proprioceptors</w:t>
      </w:r>
    </w:p>
    <w:p w:rsidR="009F1673" w:rsidRPr="009F1673" w:rsidRDefault="009F1673" w:rsidP="009F1673">
      <w:pPr>
        <w:numPr>
          <w:ilvl w:val="0"/>
          <w:numId w:val="29"/>
        </w:numPr>
        <w:spacing w:before="100" w:beforeAutospacing="1" w:after="100" w:afterAutospacing="1"/>
        <w:rPr>
          <w:rFonts w:ascii="Times" w:eastAsia="Times New Roman" w:hAnsi="Times" w:cs="Times New Roman"/>
          <w:color w:val="000000"/>
          <w:sz w:val="27"/>
          <w:szCs w:val="27"/>
          <w:lang w:val="en-AU"/>
        </w:rPr>
      </w:pPr>
      <w:hyperlink r:id="rId59" w:history="1">
        <w:proofErr w:type="gramStart"/>
        <w:r w:rsidRPr="009F1673">
          <w:rPr>
            <w:rFonts w:ascii="Times" w:eastAsia="Times New Roman" w:hAnsi="Times" w:cs="Times New Roman"/>
            <w:color w:val="0000FF"/>
            <w:sz w:val="27"/>
            <w:szCs w:val="27"/>
            <w:u w:val="single"/>
            <w:lang w:val="en-AU"/>
          </w:rPr>
          <w:t>cutaneous</w:t>
        </w:r>
        <w:proofErr w:type="gramEnd"/>
        <w:r w:rsidRPr="009F1673">
          <w:rPr>
            <w:rFonts w:ascii="Times" w:eastAsia="Times New Roman" w:hAnsi="Times" w:cs="Times New Roman"/>
            <w:color w:val="0000FF"/>
            <w:sz w:val="27"/>
            <w:szCs w:val="27"/>
            <w:u w:val="single"/>
            <w:lang w:val="en-AU"/>
          </w:rPr>
          <w:t xml:space="preserve"> receptors (for touch, pressure, pain, &amp; temperature)</w:t>
        </w:r>
      </w:hyperlink>
    </w:p>
    <w:p w:rsidR="009F1673" w:rsidRPr="009F1673" w:rsidRDefault="009F1673" w:rsidP="009F1673">
      <w:pPr>
        <w:numPr>
          <w:ilvl w:val="1"/>
          <w:numId w:val="2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naked</w:t>
      </w:r>
      <w:proofErr w:type="gramEnd"/>
      <w:r w:rsidRPr="009F1673">
        <w:rPr>
          <w:rFonts w:ascii="Times" w:eastAsia="Times New Roman" w:hAnsi="Times" w:cs="Times New Roman"/>
          <w:color w:val="000000"/>
          <w:sz w:val="27"/>
          <w:szCs w:val="27"/>
          <w:lang w:val="en-AU"/>
        </w:rPr>
        <w:t xml:space="preserve"> endings - in skin of all vertebrates; stimulated by contact</w:t>
      </w:r>
    </w:p>
    <w:p w:rsidR="009F1673" w:rsidRPr="009F1673" w:rsidRDefault="009F1673" w:rsidP="009F1673">
      <w:pPr>
        <w:numPr>
          <w:ilvl w:val="1"/>
          <w:numId w:val="2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encapsulated</w:t>
      </w:r>
      <w:proofErr w:type="gramEnd"/>
      <w:r w:rsidRPr="009F1673">
        <w:rPr>
          <w:rFonts w:ascii="Times" w:eastAsia="Times New Roman" w:hAnsi="Times" w:cs="Times New Roman"/>
          <w:color w:val="000000"/>
          <w:sz w:val="27"/>
          <w:szCs w:val="27"/>
          <w:lang w:val="en-AU"/>
        </w:rPr>
        <w:t xml:space="preserve"> endings - present in tetrapods; nerve endings wrapped in a connective tissue capsule</w:t>
      </w:r>
    </w:p>
    <w:p w:rsidR="009F1673" w:rsidRPr="009F1673" w:rsidRDefault="009F1673" w:rsidP="009F1673">
      <w:pPr>
        <w:numPr>
          <w:ilvl w:val="2"/>
          <w:numId w:val="29"/>
        </w:numPr>
        <w:spacing w:before="100" w:beforeAutospacing="1" w:after="100" w:afterAutospacing="1"/>
        <w:rPr>
          <w:rFonts w:ascii="Times" w:eastAsia="Times New Roman" w:hAnsi="Times" w:cs="Times New Roman"/>
          <w:color w:val="000000"/>
          <w:sz w:val="27"/>
          <w:szCs w:val="27"/>
          <w:lang w:val="en-AU"/>
        </w:rPr>
      </w:pPr>
      <w:proofErr w:type="spellStart"/>
      <w:r w:rsidRPr="009F1673">
        <w:rPr>
          <w:rFonts w:ascii="Times" w:eastAsia="Times New Roman" w:hAnsi="Times" w:cs="Times New Roman"/>
          <w:color w:val="000000"/>
          <w:sz w:val="27"/>
          <w:szCs w:val="27"/>
          <w:lang w:val="en-AU"/>
        </w:rPr>
        <w:t>Herbst</w:t>
      </w:r>
      <w:proofErr w:type="spellEnd"/>
      <w:r w:rsidRPr="009F1673">
        <w:rPr>
          <w:rFonts w:ascii="Times" w:eastAsia="Times New Roman" w:hAnsi="Times" w:cs="Times New Roman"/>
          <w:color w:val="000000"/>
          <w:sz w:val="27"/>
          <w:szCs w:val="27"/>
          <w:lang w:val="en-AU"/>
        </w:rPr>
        <w:t xml:space="preserve"> corpuscles - on beak, tongue, &amp; palate of water birds</w:t>
      </w:r>
    </w:p>
    <w:p w:rsidR="009F1673" w:rsidRPr="009F1673" w:rsidRDefault="009F1673" w:rsidP="009F1673">
      <w:pPr>
        <w:numPr>
          <w:ilvl w:val="2"/>
          <w:numId w:val="2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end</w:t>
      </w:r>
      <w:proofErr w:type="gramEnd"/>
      <w:r w:rsidRPr="009F1673">
        <w:rPr>
          <w:rFonts w:ascii="Times" w:eastAsia="Times New Roman" w:hAnsi="Times" w:cs="Times New Roman"/>
          <w:color w:val="000000"/>
          <w:sz w:val="27"/>
          <w:szCs w:val="27"/>
          <w:lang w:val="en-AU"/>
        </w:rPr>
        <w:t xml:space="preserve"> bulbs &amp; </w:t>
      </w:r>
      <w:proofErr w:type="spellStart"/>
      <w:r w:rsidRPr="009F1673">
        <w:rPr>
          <w:rFonts w:ascii="Times" w:eastAsia="Times New Roman" w:hAnsi="Times" w:cs="Times New Roman"/>
          <w:color w:val="000000"/>
          <w:sz w:val="27"/>
          <w:szCs w:val="27"/>
          <w:lang w:val="en-AU"/>
        </w:rPr>
        <w:t>Ruffini</w:t>
      </w:r>
      <w:proofErr w:type="spellEnd"/>
      <w:r w:rsidRPr="009F1673">
        <w:rPr>
          <w:rFonts w:ascii="Times" w:eastAsia="Times New Roman" w:hAnsi="Times" w:cs="Times New Roman"/>
          <w:color w:val="000000"/>
          <w:sz w:val="27"/>
          <w:szCs w:val="27"/>
          <w:lang w:val="en-AU"/>
        </w:rPr>
        <w:t xml:space="preserve"> corpuscles - thermal receptors in mammals</w:t>
      </w:r>
    </w:p>
    <w:p w:rsidR="009F1673" w:rsidRPr="009F1673" w:rsidRDefault="009F1673" w:rsidP="009F1673">
      <w:pPr>
        <w:numPr>
          <w:ilvl w:val="2"/>
          <w:numId w:val="29"/>
        </w:numPr>
        <w:spacing w:before="100" w:beforeAutospacing="1" w:after="100" w:afterAutospacing="1"/>
        <w:rPr>
          <w:rFonts w:ascii="Times" w:eastAsia="Times New Roman" w:hAnsi="Times" w:cs="Times New Roman"/>
          <w:color w:val="000000"/>
          <w:sz w:val="27"/>
          <w:szCs w:val="27"/>
          <w:lang w:val="en-AU"/>
        </w:rPr>
      </w:pPr>
      <w:proofErr w:type="spellStart"/>
      <w:r w:rsidRPr="009F1673">
        <w:rPr>
          <w:rFonts w:ascii="Times" w:eastAsia="Times New Roman" w:hAnsi="Times" w:cs="Times New Roman"/>
          <w:color w:val="000000"/>
          <w:sz w:val="27"/>
          <w:szCs w:val="27"/>
          <w:lang w:val="en-AU"/>
        </w:rPr>
        <w:t>Pacinian</w:t>
      </w:r>
      <w:proofErr w:type="spellEnd"/>
      <w:r w:rsidRPr="009F1673">
        <w:rPr>
          <w:rFonts w:ascii="Times" w:eastAsia="Times New Roman" w:hAnsi="Times" w:cs="Times New Roman"/>
          <w:color w:val="000000"/>
          <w:sz w:val="27"/>
          <w:szCs w:val="27"/>
          <w:lang w:val="en-AU"/>
        </w:rPr>
        <w:t xml:space="preserve"> corpuscles - touch &amp; pressure receptors</w:t>
      </w:r>
    </w:p>
    <w:p w:rsidR="009F1673" w:rsidRPr="009F1673" w:rsidRDefault="009F1673" w:rsidP="009F1673">
      <w:pPr>
        <w:numPr>
          <w:ilvl w:val="0"/>
          <w:numId w:val="29"/>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proprioceptors</w:t>
      </w:r>
      <w:proofErr w:type="gramEnd"/>
      <w:r w:rsidRPr="009F1673">
        <w:rPr>
          <w:rFonts w:ascii="Times" w:eastAsia="Times New Roman" w:hAnsi="Times" w:cs="Times New Roman"/>
          <w:color w:val="000000"/>
          <w:sz w:val="27"/>
          <w:szCs w:val="27"/>
          <w:lang w:val="en-AU"/>
        </w:rPr>
        <w:t xml:space="preserve"> - located in skeletal muscles, joints, and tendons &amp; provide information about body position</w:t>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b/>
          <w:bCs/>
          <w:color w:val="000000"/>
          <w:sz w:val="27"/>
          <w:szCs w:val="27"/>
          <w:lang w:val="en-AU"/>
        </w:rPr>
        <w:t>General Visceral Receptors:</w:t>
      </w:r>
    </w:p>
    <w:p w:rsidR="009F1673" w:rsidRPr="009F1673" w:rsidRDefault="009F1673" w:rsidP="009F1673">
      <w:pPr>
        <w:numPr>
          <w:ilvl w:val="0"/>
          <w:numId w:val="3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mostly</w:t>
      </w:r>
      <w:proofErr w:type="gramEnd"/>
      <w:r w:rsidRPr="009F1673">
        <w:rPr>
          <w:rFonts w:ascii="Times" w:eastAsia="Times New Roman" w:hAnsi="Times" w:cs="Times New Roman"/>
          <w:color w:val="000000"/>
          <w:sz w:val="27"/>
          <w:szCs w:val="27"/>
          <w:lang w:val="en-AU"/>
        </w:rPr>
        <w:t xml:space="preserve"> naked endings in mucosa of the tubes, vessels, &amp; organs of the body, in cardiac muscle,&amp; in smooth muscle; chiefly stretch &amp; chemoreceptors</w:t>
      </w:r>
    </w:p>
    <w:p w:rsidR="009F1673" w:rsidRPr="009F1673" w:rsidRDefault="009F1673" w:rsidP="009F1673">
      <w:pPr>
        <w:numPr>
          <w:ilvl w:val="0"/>
          <w:numId w:val="3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some</w:t>
      </w:r>
      <w:proofErr w:type="gramEnd"/>
      <w:r w:rsidRPr="009F1673">
        <w:rPr>
          <w:rFonts w:ascii="Times" w:eastAsia="Times New Roman" w:hAnsi="Times" w:cs="Times New Roman"/>
          <w:color w:val="000000"/>
          <w:sz w:val="27"/>
          <w:szCs w:val="27"/>
          <w:lang w:val="en-AU"/>
        </w:rPr>
        <w:t xml:space="preserve"> functions of general visceral receptors:</w:t>
      </w:r>
    </w:p>
    <w:p w:rsidR="009F1673" w:rsidRPr="009F1673" w:rsidRDefault="009F1673" w:rsidP="009F1673">
      <w:pPr>
        <w:numPr>
          <w:ilvl w:val="1"/>
          <w:numId w:val="3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monitor</w:t>
      </w:r>
      <w:proofErr w:type="gramEnd"/>
      <w:r w:rsidRPr="009F1673">
        <w:rPr>
          <w:rFonts w:ascii="Times" w:eastAsia="Times New Roman" w:hAnsi="Times" w:cs="Times New Roman"/>
          <w:color w:val="000000"/>
          <w:sz w:val="27"/>
          <w:szCs w:val="27"/>
          <w:lang w:val="en-AU"/>
        </w:rPr>
        <w:t xml:space="preserve"> oxygen &amp; carbon dioxide content of blood</w:t>
      </w:r>
    </w:p>
    <w:p w:rsidR="009F1673" w:rsidRPr="009F1673" w:rsidRDefault="009F1673" w:rsidP="009F1673">
      <w:pPr>
        <w:numPr>
          <w:ilvl w:val="1"/>
          <w:numId w:val="3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monitor</w:t>
      </w:r>
      <w:proofErr w:type="gramEnd"/>
      <w:r w:rsidRPr="009F1673">
        <w:rPr>
          <w:rFonts w:ascii="Times" w:eastAsia="Times New Roman" w:hAnsi="Times" w:cs="Times New Roman"/>
          <w:color w:val="000000"/>
          <w:sz w:val="27"/>
          <w:szCs w:val="27"/>
          <w:lang w:val="en-AU"/>
        </w:rPr>
        <w:t xml:space="preserve"> blood pressure (baroreceptors in Figure 1 below)</w:t>
      </w:r>
    </w:p>
    <w:p w:rsidR="009F1673" w:rsidRPr="009F1673" w:rsidRDefault="009F1673" w:rsidP="009F1673">
      <w:pPr>
        <w:numPr>
          <w:ilvl w:val="1"/>
          <w:numId w:val="3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monitor</w:t>
      </w:r>
      <w:proofErr w:type="gramEnd"/>
      <w:r w:rsidRPr="009F1673">
        <w:rPr>
          <w:rFonts w:ascii="Times" w:eastAsia="Times New Roman" w:hAnsi="Times" w:cs="Times New Roman"/>
          <w:color w:val="000000"/>
          <w:sz w:val="27"/>
          <w:szCs w:val="27"/>
          <w:lang w:val="en-AU"/>
        </w:rPr>
        <w:t xml:space="preserve"> concentration of solutes in blood</w:t>
      </w:r>
    </w:p>
    <w:p w:rsidR="009F1673" w:rsidRPr="009F1673" w:rsidRDefault="009F1673" w:rsidP="009F1673">
      <w:pPr>
        <w:numPr>
          <w:ilvl w:val="0"/>
          <w:numId w:val="30"/>
        </w:numPr>
        <w:spacing w:before="100" w:beforeAutospacing="1" w:after="100" w:afterAutospacing="1"/>
        <w:rPr>
          <w:rFonts w:ascii="Times" w:eastAsia="Times New Roman" w:hAnsi="Times" w:cs="Times New Roman"/>
          <w:color w:val="000000"/>
          <w:sz w:val="27"/>
          <w:szCs w:val="27"/>
          <w:lang w:val="en-AU"/>
        </w:rPr>
      </w:pPr>
      <w:proofErr w:type="gramStart"/>
      <w:r w:rsidRPr="009F1673">
        <w:rPr>
          <w:rFonts w:ascii="Times" w:eastAsia="Times New Roman" w:hAnsi="Times" w:cs="Times New Roman"/>
          <w:color w:val="000000"/>
          <w:sz w:val="27"/>
          <w:szCs w:val="27"/>
          <w:lang w:val="en-AU"/>
        </w:rPr>
        <w:t>similar</w:t>
      </w:r>
      <w:proofErr w:type="gramEnd"/>
      <w:r w:rsidRPr="009F1673">
        <w:rPr>
          <w:rFonts w:ascii="Times" w:eastAsia="Times New Roman" w:hAnsi="Times" w:cs="Times New Roman"/>
          <w:color w:val="000000"/>
          <w:sz w:val="27"/>
          <w:szCs w:val="27"/>
          <w:lang w:val="en-AU"/>
        </w:rPr>
        <w:t xml:space="preserve"> among all vertebrates</w:t>
      </w:r>
    </w:p>
    <w:p w:rsidR="009F1673" w:rsidRPr="009F1673" w:rsidRDefault="009F1673" w:rsidP="009F1673">
      <w:pPr>
        <w:jc w:val="center"/>
        <w:rPr>
          <w:rFonts w:ascii="Times" w:eastAsia="Times New Roman" w:hAnsi="Times" w:cs="Times New Roman"/>
          <w:color w:val="000000"/>
          <w:sz w:val="27"/>
          <w:szCs w:val="27"/>
          <w:lang w:val="en-AU"/>
        </w:rPr>
      </w:pPr>
      <w:r>
        <w:rPr>
          <w:rFonts w:ascii="Times" w:eastAsia="Times New Roman" w:hAnsi="Times" w:cs="Times New Roman"/>
          <w:noProof/>
          <w:color w:val="000000"/>
          <w:sz w:val="27"/>
          <w:szCs w:val="27"/>
        </w:rPr>
        <w:drawing>
          <wp:inline distT="0" distB="0" distL="0" distR="0">
            <wp:extent cx="3323590" cy="4699000"/>
            <wp:effectExtent l="0" t="0" r="3810" b="0"/>
            <wp:docPr id="33" name="Picture 33" descr="http://people.eku.edu/ritchisong/barorecep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eople.eku.edu/ritchisong/baroreceptors.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23590" cy="4699000"/>
                    </a:xfrm>
                    <a:prstGeom prst="rect">
                      <a:avLst/>
                    </a:prstGeom>
                    <a:noFill/>
                    <a:ln>
                      <a:noFill/>
                    </a:ln>
                  </pic:spPr>
                </pic:pic>
              </a:graphicData>
            </a:graphic>
          </wp:inline>
        </w:drawing>
      </w:r>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58" style="width:6in;height:1.5pt" o:hralign="center" o:hrstd="t" o:hrnoshade="t" o:hr="t" fillcolor="black" stroked="f"/>
        </w:pic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Useful links:</w:t>
      </w:r>
    </w:p>
    <w:p w:rsidR="009F1673" w:rsidRPr="009F1673" w:rsidRDefault="009F1673" w:rsidP="009F1673">
      <w:pPr>
        <w:spacing w:before="100" w:beforeAutospacing="1" w:after="100" w:afterAutospacing="1"/>
        <w:rPr>
          <w:rFonts w:ascii="Times" w:hAnsi="Times" w:cs="Times New Roman"/>
          <w:color w:val="000000"/>
          <w:sz w:val="27"/>
          <w:szCs w:val="27"/>
          <w:lang w:val="en-AU"/>
        </w:rPr>
      </w:pPr>
      <w:hyperlink r:id="rId61" w:history="1">
        <w:r w:rsidRPr="009F1673">
          <w:rPr>
            <w:rFonts w:ascii="Times" w:hAnsi="Times" w:cs="Times New Roman"/>
            <w:color w:val="0000FF"/>
            <w:sz w:val="20"/>
            <w:szCs w:val="20"/>
            <w:u w:val="single"/>
            <w:lang w:val="en-AU"/>
          </w:rPr>
          <w:t>Comparative Anatomy of the Chordate Nervous System</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hyperlink r:id="rId62" w:history="1">
        <w:r w:rsidRPr="009F1673">
          <w:rPr>
            <w:rFonts w:ascii="Times" w:hAnsi="Times" w:cs="Times New Roman"/>
            <w:color w:val="0000FF"/>
            <w:sz w:val="20"/>
            <w:szCs w:val="20"/>
            <w:u w:val="single"/>
            <w:lang w:val="en-AU"/>
          </w:rPr>
          <w:t>Comparative Anatomy Topic 19: The Nervous System</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hyperlink r:id="rId63" w:history="1">
        <w:r w:rsidRPr="009F1673">
          <w:rPr>
            <w:rFonts w:ascii="Times" w:hAnsi="Times" w:cs="Times New Roman"/>
            <w:color w:val="0000FF"/>
            <w:sz w:val="20"/>
            <w:szCs w:val="20"/>
            <w:u w:val="single"/>
            <w:lang w:val="en-AU"/>
          </w:rPr>
          <w:t>Coordination and Integration</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hyperlink r:id="rId64" w:history="1">
        <w:r w:rsidRPr="009F1673">
          <w:rPr>
            <w:rFonts w:ascii="Times" w:hAnsi="Times" w:cs="Times New Roman"/>
            <w:color w:val="0000FF"/>
            <w:sz w:val="20"/>
            <w:szCs w:val="20"/>
            <w:u w:val="single"/>
            <w:lang w:val="en-AU"/>
          </w:rPr>
          <w:t xml:space="preserve">Evolution of the </w:t>
        </w:r>
        <w:proofErr w:type="spellStart"/>
        <w:r w:rsidRPr="009F1673">
          <w:rPr>
            <w:rFonts w:ascii="Times" w:hAnsi="Times" w:cs="Times New Roman"/>
            <w:color w:val="0000FF"/>
            <w:sz w:val="20"/>
            <w:szCs w:val="20"/>
            <w:u w:val="single"/>
            <w:lang w:val="en-AU"/>
          </w:rPr>
          <w:t>Amniote</w:t>
        </w:r>
        <w:proofErr w:type="spellEnd"/>
        <w:r w:rsidRPr="009F1673">
          <w:rPr>
            <w:rFonts w:ascii="Times" w:hAnsi="Times" w:cs="Times New Roman"/>
            <w:color w:val="0000FF"/>
            <w:sz w:val="20"/>
            <w:szCs w:val="20"/>
            <w:u w:val="single"/>
            <w:lang w:val="en-AU"/>
          </w:rPr>
          <w:t xml:space="preserve"> Brain</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hyperlink r:id="rId65" w:history="1">
        <w:r w:rsidRPr="009F1673">
          <w:rPr>
            <w:rFonts w:ascii="Times" w:hAnsi="Times" w:cs="Times New Roman"/>
            <w:color w:val="0000FF"/>
            <w:sz w:val="20"/>
            <w:szCs w:val="20"/>
            <w:u w:val="single"/>
            <w:lang w:val="en-AU"/>
          </w:rPr>
          <w:t>Sensory Mechanisms</w:t>
        </w:r>
      </w:hyperlink>
    </w:p>
    <w:p w:rsidR="009F1673" w:rsidRPr="009F1673" w:rsidRDefault="009F1673" w:rsidP="009F1673">
      <w:pPr>
        <w:spacing w:before="100" w:beforeAutospacing="1" w:after="100" w:afterAutospacing="1"/>
        <w:rPr>
          <w:rFonts w:ascii="Times" w:hAnsi="Times" w:cs="Times New Roman"/>
          <w:color w:val="000000"/>
          <w:sz w:val="27"/>
          <w:szCs w:val="27"/>
          <w:lang w:val="en-AU"/>
        </w:rPr>
      </w:pPr>
      <w:hyperlink r:id="rId66" w:history="1">
        <w:r w:rsidRPr="009F1673">
          <w:rPr>
            <w:rFonts w:ascii="Times" w:hAnsi="Times" w:cs="Times New Roman"/>
            <w:color w:val="0000FF"/>
            <w:sz w:val="20"/>
            <w:szCs w:val="20"/>
            <w:u w:val="single"/>
            <w:lang w:val="en-AU"/>
          </w:rPr>
          <w:t>The Evolution of the Vertebrate Brain</w:t>
        </w:r>
      </w:hyperlink>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59" style="width:6in;height:1.5pt" o:hralign="center" o:hrstd="t" o:hrnoshade="t" o:hr="t" fillcolor="black" stroked="f"/>
        </w:pict>
      </w:r>
    </w:p>
    <w:p w:rsidR="009F1673" w:rsidRPr="009F1673" w:rsidRDefault="009F1673" w:rsidP="009F1673">
      <w:pPr>
        <w:spacing w:before="100" w:beforeAutospacing="1" w:after="100" w:afterAutospacing="1"/>
        <w:rPr>
          <w:rFonts w:ascii="Times" w:hAnsi="Times" w:cs="Times New Roman"/>
          <w:color w:val="000000"/>
          <w:sz w:val="27"/>
          <w:szCs w:val="27"/>
          <w:lang w:val="en-AU"/>
        </w:rPr>
      </w:pPr>
      <w:r w:rsidRPr="009F1673">
        <w:rPr>
          <w:rFonts w:ascii="Times" w:hAnsi="Times" w:cs="Times New Roman"/>
          <w:color w:val="000000"/>
          <w:sz w:val="27"/>
          <w:szCs w:val="27"/>
          <w:lang w:val="en-AU"/>
        </w:rPr>
        <w:t>Back to </w:t>
      </w:r>
      <w:hyperlink r:id="rId67" w:history="1">
        <w:r w:rsidRPr="009F1673">
          <w:rPr>
            <w:rFonts w:ascii="Times" w:hAnsi="Times" w:cs="Times New Roman"/>
            <w:color w:val="0000FF"/>
            <w:sz w:val="27"/>
            <w:szCs w:val="27"/>
            <w:u w:val="single"/>
            <w:lang w:val="en-AU"/>
          </w:rPr>
          <w:t>BIO 342 Syllabus</w:t>
        </w:r>
      </w:hyperlink>
    </w:p>
    <w:p w:rsidR="009F1673" w:rsidRPr="009F1673" w:rsidRDefault="009F1673" w:rsidP="009F1673">
      <w:pPr>
        <w:rPr>
          <w:rFonts w:ascii="Times" w:eastAsia="Times New Roman" w:hAnsi="Times" w:cs="Times New Roman"/>
          <w:sz w:val="20"/>
          <w:szCs w:val="20"/>
          <w:lang w:val="en-AU"/>
        </w:rPr>
      </w:pPr>
      <w:r w:rsidRPr="009F1673">
        <w:rPr>
          <w:rFonts w:ascii="Times" w:eastAsia="Times New Roman" w:hAnsi="Times" w:cs="Times New Roman"/>
          <w:sz w:val="20"/>
          <w:szCs w:val="20"/>
          <w:lang w:val="en-AU"/>
        </w:rPr>
        <w:pict>
          <v:rect id="_x0000_i1060" style="width:6in;height:1.5pt" o:hralign="center" o:hrstd="t" o:hrnoshade="t" o:hr="t" fillcolor="black" stroked="f"/>
        </w:pict>
      </w:r>
    </w:p>
    <w:p w:rsidR="000A711D" w:rsidRDefault="000A711D">
      <w:bookmarkStart w:id="0" w:name="_GoBack"/>
      <w:bookmarkEnd w:id="0"/>
    </w:p>
    <w:sectPr w:rsidR="000A711D" w:rsidSect="000A71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2CC5"/>
    <w:multiLevelType w:val="multilevel"/>
    <w:tmpl w:val="8D2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321CC"/>
    <w:multiLevelType w:val="multilevel"/>
    <w:tmpl w:val="A22A9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4024C"/>
    <w:multiLevelType w:val="multilevel"/>
    <w:tmpl w:val="B8E84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202A9A"/>
    <w:multiLevelType w:val="multilevel"/>
    <w:tmpl w:val="40D8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603EF2"/>
    <w:multiLevelType w:val="multilevel"/>
    <w:tmpl w:val="35AC6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862570"/>
    <w:multiLevelType w:val="multilevel"/>
    <w:tmpl w:val="EE1A0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B62361"/>
    <w:multiLevelType w:val="multilevel"/>
    <w:tmpl w:val="D4B8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E42F0"/>
    <w:multiLevelType w:val="multilevel"/>
    <w:tmpl w:val="6B0C1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A0819"/>
    <w:multiLevelType w:val="multilevel"/>
    <w:tmpl w:val="894E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5F7064"/>
    <w:multiLevelType w:val="multilevel"/>
    <w:tmpl w:val="1826C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D4276"/>
    <w:multiLevelType w:val="multilevel"/>
    <w:tmpl w:val="B8983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EA2241"/>
    <w:multiLevelType w:val="multilevel"/>
    <w:tmpl w:val="7CFA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2759AB"/>
    <w:multiLevelType w:val="multilevel"/>
    <w:tmpl w:val="821E3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DA36A7"/>
    <w:multiLevelType w:val="multilevel"/>
    <w:tmpl w:val="DD246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E92668"/>
    <w:multiLevelType w:val="multilevel"/>
    <w:tmpl w:val="3C749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1D6369"/>
    <w:multiLevelType w:val="multilevel"/>
    <w:tmpl w:val="F668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637DEA"/>
    <w:multiLevelType w:val="multilevel"/>
    <w:tmpl w:val="8584B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DE0BC9"/>
    <w:multiLevelType w:val="multilevel"/>
    <w:tmpl w:val="95021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9B712F"/>
    <w:multiLevelType w:val="multilevel"/>
    <w:tmpl w:val="DCB4A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F06AD8"/>
    <w:multiLevelType w:val="multilevel"/>
    <w:tmpl w:val="6372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5502D9"/>
    <w:multiLevelType w:val="multilevel"/>
    <w:tmpl w:val="FF5E7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0F565E"/>
    <w:multiLevelType w:val="multilevel"/>
    <w:tmpl w:val="2C02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884354"/>
    <w:multiLevelType w:val="multilevel"/>
    <w:tmpl w:val="7684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C73904"/>
    <w:multiLevelType w:val="multilevel"/>
    <w:tmpl w:val="1014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464282"/>
    <w:multiLevelType w:val="multilevel"/>
    <w:tmpl w:val="80B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175BEE"/>
    <w:multiLevelType w:val="multilevel"/>
    <w:tmpl w:val="E2404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8020F4"/>
    <w:multiLevelType w:val="multilevel"/>
    <w:tmpl w:val="E7C03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923D26"/>
    <w:multiLevelType w:val="multilevel"/>
    <w:tmpl w:val="5CD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5E271A"/>
    <w:multiLevelType w:val="multilevel"/>
    <w:tmpl w:val="B0FE8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A308C6"/>
    <w:multiLevelType w:val="multilevel"/>
    <w:tmpl w:val="79E24E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
  </w:num>
  <w:num w:numId="4">
    <w:abstractNumId w:val="8"/>
  </w:num>
  <w:num w:numId="5">
    <w:abstractNumId w:val="5"/>
  </w:num>
  <w:num w:numId="6">
    <w:abstractNumId w:val="16"/>
  </w:num>
  <w:num w:numId="7">
    <w:abstractNumId w:val="4"/>
  </w:num>
  <w:num w:numId="8">
    <w:abstractNumId w:val="28"/>
  </w:num>
  <w:num w:numId="9">
    <w:abstractNumId w:val="22"/>
  </w:num>
  <w:num w:numId="10">
    <w:abstractNumId w:val="6"/>
  </w:num>
  <w:num w:numId="11">
    <w:abstractNumId w:val="17"/>
  </w:num>
  <w:num w:numId="12">
    <w:abstractNumId w:val="15"/>
  </w:num>
  <w:num w:numId="13">
    <w:abstractNumId w:val="21"/>
  </w:num>
  <w:num w:numId="14">
    <w:abstractNumId w:val="26"/>
  </w:num>
  <w:num w:numId="15">
    <w:abstractNumId w:val="23"/>
  </w:num>
  <w:num w:numId="16">
    <w:abstractNumId w:val="12"/>
  </w:num>
  <w:num w:numId="17">
    <w:abstractNumId w:val="14"/>
  </w:num>
  <w:num w:numId="18">
    <w:abstractNumId w:val="7"/>
  </w:num>
  <w:num w:numId="19">
    <w:abstractNumId w:val="1"/>
  </w:num>
  <w:num w:numId="20">
    <w:abstractNumId w:val="0"/>
  </w:num>
  <w:num w:numId="21">
    <w:abstractNumId w:val="3"/>
  </w:num>
  <w:num w:numId="22">
    <w:abstractNumId w:val="10"/>
  </w:num>
  <w:num w:numId="23">
    <w:abstractNumId w:val="27"/>
  </w:num>
  <w:num w:numId="24">
    <w:abstractNumId w:val="9"/>
  </w:num>
  <w:num w:numId="25">
    <w:abstractNumId w:val="24"/>
  </w:num>
  <w:num w:numId="26">
    <w:abstractNumId w:val="19"/>
  </w:num>
  <w:num w:numId="27">
    <w:abstractNumId w:val="20"/>
  </w:num>
  <w:num w:numId="28">
    <w:abstractNumId w:val="29"/>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73"/>
    <w:rsid w:val="000A711D"/>
    <w:rsid w:val="009F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6FB998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1673"/>
  </w:style>
  <w:style w:type="paragraph" w:styleId="NormalWeb">
    <w:name w:val="Normal (Web)"/>
    <w:basedOn w:val="Normal"/>
    <w:uiPriority w:val="99"/>
    <w:unhideWhenUsed/>
    <w:rsid w:val="009F1673"/>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semiHidden/>
    <w:unhideWhenUsed/>
    <w:rsid w:val="009F1673"/>
    <w:rPr>
      <w:color w:val="0000FF"/>
      <w:u w:val="single"/>
    </w:rPr>
  </w:style>
  <w:style w:type="paragraph" w:styleId="BalloonText">
    <w:name w:val="Balloon Text"/>
    <w:basedOn w:val="Normal"/>
    <w:link w:val="BalloonTextChar"/>
    <w:uiPriority w:val="99"/>
    <w:semiHidden/>
    <w:unhideWhenUsed/>
    <w:rsid w:val="009F1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9F167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F1673"/>
  </w:style>
  <w:style w:type="paragraph" w:styleId="NormalWeb">
    <w:name w:val="Normal (Web)"/>
    <w:basedOn w:val="Normal"/>
    <w:uiPriority w:val="99"/>
    <w:unhideWhenUsed/>
    <w:rsid w:val="009F1673"/>
    <w:pPr>
      <w:spacing w:before="100" w:beforeAutospacing="1" w:after="100" w:afterAutospacing="1"/>
    </w:pPr>
    <w:rPr>
      <w:rFonts w:ascii="Times" w:hAnsi="Times" w:cs="Times New Roman"/>
      <w:sz w:val="20"/>
      <w:szCs w:val="20"/>
      <w:lang w:val="en-AU"/>
    </w:rPr>
  </w:style>
  <w:style w:type="character" w:styleId="Hyperlink">
    <w:name w:val="Hyperlink"/>
    <w:basedOn w:val="DefaultParagraphFont"/>
    <w:uiPriority w:val="99"/>
    <w:semiHidden/>
    <w:unhideWhenUsed/>
    <w:rsid w:val="009F1673"/>
    <w:rPr>
      <w:color w:val="0000FF"/>
      <w:u w:val="single"/>
    </w:rPr>
  </w:style>
  <w:style w:type="paragraph" w:styleId="BalloonText">
    <w:name w:val="Balloon Text"/>
    <w:basedOn w:val="Normal"/>
    <w:link w:val="BalloonTextChar"/>
    <w:uiPriority w:val="99"/>
    <w:semiHidden/>
    <w:unhideWhenUsed/>
    <w:rsid w:val="009F1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9F167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5202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4" Type="http://schemas.openxmlformats.org/officeDocument/2006/relationships/hyperlink" Target="http://www.mmi.mcgill.ca/Unit2/Mandl/lect20autonomicnervoussystem.htm" TargetMode="External"/><Relationship Id="rId15" Type="http://schemas.openxmlformats.org/officeDocument/2006/relationships/image" Target="media/image7.gif"/><Relationship Id="rId16" Type="http://schemas.openxmlformats.org/officeDocument/2006/relationships/hyperlink" Target="http://faculty.washington.edu/chudler/phylo.html" TargetMode="External"/><Relationship Id="rId17" Type="http://schemas.openxmlformats.org/officeDocument/2006/relationships/image" Target="media/image8.gif"/><Relationship Id="rId18" Type="http://schemas.openxmlformats.org/officeDocument/2006/relationships/image" Target="media/image9.gif"/><Relationship Id="rId19" Type="http://schemas.openxmlformats.org/officeDocument/2006/relationships/image" Target="media/image10.gif"/><Relationship Id="rId63" Type="http://schemas.openxmlformats.org/officeDocument/2006/relationships/hyperlink" Target="http://www.zoo.ufl.edu/courses/zoo3713/Wolff/FVAslides/Ch14/lectureC14.html" TargetMode="External"/><Relationship Id="rId64" Type="http://schemas.openxmlformats.org/officeDocument/2006/relationships/hyperlink" Target="http://www.pigeon.psy.tufts.edu/avc/husband/avc2amnt.htm" TargetMode="External"/><Relationship Id="rId65" Type="http://schemas.openxmlformats.org/officeDocument/2006/relationships/hyperlink" Target="http://www.zoo.ufl.edu/courses/zoo3713/Wolff/FVAslides/Ch13/lectureC13.html" TargetMode="External"/><Relationship Id="rId66" Type="http://schemas.openxmlformats.org/officeDocument/2006/relationships/hyperlink" Target="http://www.duke.edu/~dbc4/resonance/literature/essays/sci/evolverb.htm" TargetMode="External"/><Relationship Id="rId67" Type="http://schemas.openxmlformats.org/officeDocument/2006/relationships/hyperlink" Target="http://www.biology.eku.edu/ritchiso/342syl.htm" TargetMode="External"/><Relationship Id="rId68" Type="http://schemas.openxmlformats.org/officeDocument/2006/relationships/fontTable" Target="fontTable.xml"/><Relationship Id="rId69" Type="http://schemas.openxmlformats.org/officeDocument/2006/relationships/theme" Target="theme/theme1.xml"/><Relationship Id="rId50" Type="http://schemas.openxmlformats.org/officeDocument/2006/relationships/image" Target="media/image23.jpeg"/><Relationship Id="rId51" Type="http://schemas.openxmlformats.org/officeDocument/2006/relationships/hyperlink" Target="http://artsci.shu.edu/biology/Student%20Pages/Kyle%20Keenan/eye/lensmovementnrve.html" TargetMode="External"/><Relationship Id="rId52" Type="http://schemas.openxmlformats.org/officeDocument/2006/relationships/image" Target="media/image24.gif"/><Relationship Id="rId53" Type="http://schemas.openxmlformats.org/officeDocument/2006/relationships/hyperlink" Target="http://faculty.washington.edu/chudler/nosek.html" TargetMode="External"/><Relationship Id="rId54" Type="http://schemas.openxmlformats.org/officeDocument/2006/relationships/hyperlink" Target="http://www.neuro.fsu.edu/research/vomer.htm" TargetMode="External"/><Relationship Id="rId55" Type="http://schemas.openxmlformats.org/officeDocument/2006/relationships/image" Target="media/image25.jpeg"/><Relationship Id="rId56" Type="http://schemas.openxmlformats.org/officeDocument/2006/relationships/hyperlink" Target="http://www.biology.eku.edu/RITCHISO/tastebud.html" TargetMode="External"/><Relationship Id="rId57" Type="http://schemas.openxmlformats.org/officeDocument/2006/relationships/hyperlink" Target="http://www.biology.eku.edu/RITCHISO/tastebud.html" TargetMode="External"/><Relationship Id="rId58" Type="http://schemas.openxmlformats.org/officeDocument/2006/relationships/image" Target="media/image26.gif"/><Relationship Id="rId59" Type="http://schemas.openxmlformats.org/officeDocument/2006/relationships/hyperlink" Target="http://faculty.washington.edu/chudler/receptor.html" TargetMode="External"/><Relationship Id="rId40" Type="http://schemas.openxmlformats.org/officeDocument/2006/relationships/hyperlink" Target="http://www.zoo.ufl.edu/courses/zoo3713/Wolff/FVAslides/Ch13/slide013.html" TargetMode="External"/><Relationship Id="rId41" Type="http://schemas.openxmlformats.org/officeDocument/2006/relationships/hyperlink" Target="http://www.iurc.montp.inserm.fr/cric/audition/english/corti/cofunct/cofunct.htm" TargetMode="External"/><Relationship Id="rId42" Type="http://schemas.openxmlformats.org/officeDocument/2006/relationships/image" Target="media/image21.jpeg"/><Relationship Id="rId43" Type="http://schemas.openxmlformats.org/officeDocument/2006/relationships/hyperlink" Target="http://www.iurc.montp.inserm.fr/cric/audition/english/corti/fcorti.htm" TargetMode="External"/><Relationship Id="rId44" Type="http://schemas.openxmlformats.org/officeDocument/2006/relationships/hyperlink" Target="http://www.npwrc.usgs.gov/narcam/idguide/tympanum.htm" TargetMode="External"/><Relationship Id="rId45" Type="http://schemas.openxmlformats.org/officeDocument/2006/relationships/hyperlink" Target="http://lionfish.ims.usm.edu/~musweb/seatrout/hearing_fish_vert2.html" TargetMode="External"/><Relationship Id="rId46" Type="http://schemas.openxmlformats.org/officeDocument/2006/relationships/hyperlink" Target="http://www.biology.eku.edu/ritchiso/ear-illus.htm" TargetMode="External"/><Relationship Id="rId47" Type="http://schemas.openxmlformats.org/officeDocument/2006/relationships/hyperlink" Target="http://www.iurc.montp.inserm.fr/cric/audition/english/ear/fear.htm" TargetMode="External"/><Relationship Id="rId48" Type="http://schemas.openxmlformats.org/officeDocument/2006/relationships/hyperlink" Target="http://www.blackwellscience.com/matthews/ear.html" TargetMode="External"/><Relationship Id="rId49" Type="http://schemas.openxmlformats.org/officeDocument/2006/relationships/image" Target="media/image22.gi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gif"/><Relationship Id="rId8" Type="http://schemas.openxmlformats.org/officeDocument/2006/relationships/hyperlink" Target="http://www.david.curtis.care4free.net/neurons.htm" TargetMode="External"/><Relationship Id="rId9" Type="http://schemas.openxmlformats.org/officeDocument/2006/relationships/image" Target="media/image3.gif"/><Relationship Id="rId30" Type="http://schemas.openxmlformats.org/officeDocument/2006/relationships/hyperlink" Target="http://www.pigeon.psy.tufts.edu/avc/husband/avc2amnt.htm" TargetMode="External"/><Relationship Id="rId31" Type="http://schemas.openxmlformats.org/officeDocument/2006/relationships/hyperlink" Target="http://brainmuseum.org/Evolution/index.html" TargetMode="External"/><Relationship Id="rId32" Type="http://schemas.openxmlformats.org/officeDocument/2006/relationships/hyperlink" Target="http://faculty.washington.edu/chudler/cranial.html" TargetMode="External"/><Relationship Id="rId33" Type="http://schemas.openxmlformats.org/officeDocument/2006/relationships/hyperlink" Target="http://www.biology.eku.edu/RITCHISO/laterallines.html" TargetMode="External"/><Relationship Id="rId34" Type="http://schemas.openxmlformats.org/officeDocument/2006/relationships/image" Target="media/image16.gif"/><Relationship Id="rId35" Type="http://schemas.openxmlformats.org/officeDocument/2006/relationships/image" Target="media/image17.gif"/><Relationship Id="rId36" Type="http://schemas.openxmlformats.org/officeDocument/2006/relationships/image" Target="media/image18.jpeg"/><Relationship Id="rId37" Type="http://schemas.openxmlformats.org/officeDocument/2006/relationships/hyperlink" Target="http://www.zoo.ufl.edu/courses/zoo3713/Wolff/FVAslides/Ch13/slide005.html" TargetMode="External"/><Relationship Id="rId38" Type="http://schemas.openxmlformats.org/officeDocument/2006/relationships/image" Target="media/image19.jpeg"/><Relationship Id="rId39" Type="http://schemas.openxmlformats.org/officeDocument/2006/relationships/image" Target="media/image20.gif"/><Relationship Id="rId20" Type="http://schemas.openxmlformats.org/officeDocument/2006/relationships/image" Target="media/image11.gif"/><Relationship Id="rId21" Type="http://schemas.openxmlformats.org/officeDocument/2006/relationships/hyperlink" Target="http://brainmuseum.org/development/index.html" TargetMode="External"/><Relationship Id="rId22" Type="http://schemas.openxmlformats.org/officeDocument/2006/relationships/hyperlink" Target="http://www.discover.com/neuroquest/evolution.html" TargetMode="External"/><Relationship Id="rId23" Type="http://schemas.openxmlformats.org/officeDocument/2006/relationships/image" Target="media/image12.jpeg"/><Relationship Id="rId24" Type="http://schemas.openxmlformats.org/officeDocument/2006/relationships/hyperlink" Target="http://www.colorado.edu/epob/epob3730rlynch/image/figure5-1.jpg" TargetMode="External"/><Relationship Id="rId25" Type="http://schemas.openxmlformats.org/officeDocument/2006/relationships/image" Target="media/image13.jpeg"/><Relationship Id="rId26" Type="http://schemas.openxmlformats.org/officeDocument/2006/relationships/hyperlink" Target="http://www.colorado.edu/epob/epob3730rlynch/image/figure5-4.jpg" TargetMode="External"/><Relationship Id="rId27" Type="http://schemas.openxmlformats.org/officeDocument/2006/relationships/image" Target="media/image14.jpeg"/><Relationship Id="rId28" Type="http://schemas.openxmlformats.org/officeDocument/2006/relationships/hyperlink" Target="http://www.auburn.edu/academic/classes/zy/0301/Topic19/Topic19.html" TargetMode="External"/><Relationship Id="rId29" Type="http://schemas.openxmlformats.org/officeDocument/2006/relationships/image" Target="media/image15.gif"/><Relationship Id="rId60" Type="http://schemas.openxmlformats.org/officeDocument/2006/relationships/image" Target="media/image27.jpeg"/><Relationship Id="rId61" Type="http://schemas.openxmlformats.org/officeDocument/2006/relationships/hyperlink" Target="http://gwis2.circ.gwu.edu/~atkins/newwebpages/Nervous/Compneuro.html" TargetMode="External"/><Relationship Id="rId62" Type="http://schemas.openxmlformats.org/officeDocument/2006/relationships/hyperlink" Target="http://www.auburn.edu/academic/classes/zy/0301/Topic19/Topic19.html" TargetMode="External"/><Relationship Id="rId10" Type="http://schemas.openxmlformats.org/officeDocument/2006/relationships/image" Target="media/image4.gif"/><Relationship Id="rId11" Type="http://schemas.openxmlformats.org/officeDocument/2006/relationships/image" Target="media/image5.gif"/><Relationship Id="rId12" Type="http://schemas.openxmlformats.org/officeDocument/2006/relationships/hyperlink" Target="http://bio.winona.msus.edu/berg/IMAGES/sciaticX.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2801</Words>
  <Characters>15493</Characters>
  <Application>Microsoft Macintosh Word</Application>
  <DocSecurity>0</DocSecurity>
  <Lines>455</Lines>
  <Paragraphs>269</Paragraphs>
  <ScaleCrop>false</ScaleCrop>
  <HeadingPairs>
    <vt:vector size="2" baseType="variant">
      <vt:variant>
        <vt:lpstr>Title</vt:lpstr>
      </vt:variant>
      <vt:variant>
        <vt:i4>1</vt:i4>
      </vt:variant>
    </vt:vector>
  </HeadingPairs>
  <TitlesOfParts>
    <vt:vector size="1" baseType="lpstr">
      <vt:lpstr/>
    </vt:vector>
  </TitlesOfParts>
  <Manager/>
  <Company>SHMCA</Company>
  <LinksUpToDate>false</LinksUpToDate>
  <CharactersWithSpaces>18025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on nervous system</dc:title>
  <dc:subject/>
  <dc:creator>Devvrat Sukhwal</dc:creator>
  <cp:keywords/>
  <dc:description/>
  <cp:lastModifiedBy>Devvrat Sukhwal</cp:lastModifiedBy>
  <cp:revision>1</cp:revision>
  <dcterms:created xsi:type="dcterms:W3CDTF">2016-11-23T19:59:00Z</dcterms:created>
  <dcterms:modified xsi:type="dcterms:W3CDTF">2016-11-23T20:01:00Z</dcterms:modified>
  <cp:category/>
</cp:coreProperties>
</file>