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12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1"/>
        <w:gridCol w:w="8088"/>
        <w:tblGridChange w:id="0">
          <w:tblGrid>
            <w:gridCol w:w="3151"/>
            <w:gridCol w:w="8088"/>
          </w:tblGrid>
        </w:tblGridChange>
      </w:tblGrid>
      <w:tr>
        <w:trPr>
          <w:trHeight w:val="13660" w:hRule="atLeast"/>
        </w:trPr>
        <w:tc>
          <w:tcPr>
            <w:shd w:fill="d9d9d9" w:val="clear"/>
            <w:vAlign w:val="top"/>
          </w:tcPr>
          <w:p w:rsidR="00000000" w:rsidDel="00000000" w:rsidP="00000000" w:rsidRDefault="00000000" w:rsidRPr="00000000" w14:paraId="00000002">
            <w:pPr>
              <w:pStyle w:val="Heading1"/>
              <w:rPr>
                <w:sz w:val="22"/>
                <w:szCs w:val="22"/>
              </w:rPr>
            </w:pPr>
            <w:r w:rsidDel="00000000" w:rsidR="00000000" w:rsidRPr="00000000">
              <w:rPr>
                <w:rtl w:val="0"/>
              </w:rPr>
            </w:r>
          </w:p>
          <w:p w:rsidR="00000000" w:rsidDel="00000000" w:rsidP="00000000" w:rsidRDefault="00000000" w:rsidRPr="00000000" w14:paraId="00000003">
            <w:pPr>
              <w:pStyle w:val="Heading1"/>
              <w:rPr>
                <w:b w:val="1"/>
                <w:sz w:val="22"/>
                <w:szCs w:val="22"/>
              </w:rPr>
            </w:pPr>
            <w:r w:rsidDel="00000000" w:rsidR="00000000" w:rsidRPr="00000000">
              <w:rPr>
                <w:rFonts w:ascii="Times New Roman" w:cs="Times New Roman" w:eastAsia="Times New Roman" w:hAnsi="Times New Roman"/>
                <w:b w:val="1"/>
                <w:sz w:val="22"/>
                <w:szCs w:val="22"/>
                <w:rtl w:val="0"/>
              </w:rPr>
              <w:t xml:space="preserve">Dheerendra Kumar</w:t>
            </w:r>
            <w:r w:rsidDel="00000000" w:rsidR="00000000" w:rsidRPr="00000000">
              <w:rPr>
                <w:rtl w:val="0"/>
              </w:rPr>
            </w:r>
          </w:p>
          <w:p w:rsidR="00000000" w:rsidDel="00000000" w:rsidP="00000000" w:rsidRDefault="00000000" w:rsidRPr="00000000" w14:paraId="00000004">
            <w:pPr>
              <w:pStyle w:val="Heading1"/>
              <w:rPr>
                <w:sz w:val="22"/>
                <w:szCs w:val="22"/>
              </w:rPr>
            </w:pPr>
            <w:r w:rsidDel="00000000" w:rsidR="00000000" w:rsidRPr="00000000">
              <w:rPr>
                <w:rtl w:val="0"/>
              </w:rPr>
            </w:r>
          </w:p>
          <w:p w:rsidR="00000000" w:rsidDel="00000000" w:rsidP="00000000" w:rsidRDefault="00000000" w:rsidRPr="00000000" w14:paraId="00000005">
            <w:pPr>
              <w:pStyle w:val="Heading1"/>
              <w:rPr>
                <w:sz w:val="22"/>
                <w:szCs w:val="22"/>
              </w:rPr>
            </w:pPr>
            <w:r w:rsidDel="00000000" w:rsidR="00000000" w:rsidRPr="00000000">
              <w:rPr>
                <w:rtl w:val="0"/>
              </w:rPr>
            </w:r>
          </w:p>
          <w:p w:rsidR="00000000" w:rsidDel="00000000" w:rsidP="00000000" w:rsidRDefault="00000000" w:rsidRPr="00000000" w14:paraId="00000006">
            <w:pPr>
              <w:pStyle w:val="Heading1"/>
              <w:rPr>
                <w:sz w:val="22"/>
                <w:szCs w:val="22"/>
              </w:rPr>
            </w:pPr>
            <w:r w:rsidDel="00000000" w:rsidR="00000000" w:rsidRPr="00000000">
              <w:rPr>
                <w:rtl w:val="0"/>
              </w:rPr>
            </w:r>
          </w:p>
          <w:p w:rsidR="00000000" w:rsidDel="00000000" w:rsidP="00000000" w:rsidRDefault="00000000" w:rsidRPr="00000000" w14:paraId="00000007">
            <w:pPr>
              <w:pStyle w:val="Heading1"/>
              <w:rPr>
                <w:sz w:val="22"/>
                <w:szCs w:val="22"/>
              </w:rPr>
            </w:pPr>
            <w:r w:rsidDel="00000000" w:rsidR="00000000" w:rsidRPr="00000000">
              <w:rPr>
                <w:rtl w:val="0"/>
              </w:rPr>
            </w:r>
          </w:p>
          <w:p w:rsidR="00000000" w:rsidDel="00000000" w:rsidP="00000000" w:rsidRDefault="00000000" w:rsidRPr="00000000" w14:paraId="00000008">
            <w:pPr>
              <w:pStyle w:val="Heading1"/>
              <w:rPr>
                <w:sz w:val="22"/>
                <w:szCs w:val="22"/>
              </w:rPr>
            </w:pPr>
            <w:r w:rsidDel="00000000" w:rsidR="00000000" w:rsidRPr="00000000">
              <w:rPr>
                <w:rtl w:val="0"/>
              </w:rPr>
            </w:r>
          </w:p>
          <w:p w:rsidR="00000000" w:rsidDel="00000000" w:rsidP="00000000" w:rsidRDefault="00000000" w:rsidRPr="00000000" w14:paraId="00000009">
            <w:pPr>
              <w:pStyle w:val="Heading1"/>
              <w:rPr>
                <w:sz w:val="22"/>
                <w:szCs w:val="22"/>
              </w:rPr>
            </w:pPr>
            <w:r w:rsidDel="00000000" w:rsidR="00000000" w:rsidRPr="00000000">
              <w:rPr>
                <w:rtl w:val="0"/>
              </w:rPr>
            </w:r>
          </w:p>
          <w:p w:rsidR="00000000" w:rsidDel="00000000" w:rsidP="00000000" w:rsidRDefault="00000000" w:rsidRPr="00000000" w14:paraId="0000000A">
            <w:pPr>
              <w:pStyle w:val="Heading1"/>
              <w:rPr>
                <w:sz w:val="22"/>
                <w:szCs w:val="22"/>
                <w:u w:val="single"/>
              </w:rPr>
            </w:pPr>
            <w:r w:rsidDel="00000000" w:rsidR="00000000" w:rsidRPr="00000000">
              <w:rPr>
                <w:rFonts w:ascii="Wingdings" w:cs="Wingdings" w:eastAsia="Wingdings" w:hAnsi="Wingdings"/>
                <w:sz w:val="22"/>
                <w:szCs w:val="22"/>
                <w:rtl w:val="0"/>
              </w:rPr>
              <w:t xml:space="preserve">✉</w:t>
            </w:r>
            <w:r w:rsidDel="00000000" w:rsidR="00000000" w:rsidRPr="00000000">
              <w:rPr>
                <w:rFonts w:ascii="Times New Roman" w:cs="Times New Roman" w:eastAsia="Times New Roman" w:hAnsi="Times New Roman"/>
                <w:sz w:val="22"/>
                <w:szCs w:val="22"/>
                <w:u w:val="single"/>
                <w:rtl w:val="0"/>
              </w:rPr>
              <w:t xml:space="preserve">E-Mail:</w:t>
            </w:r>
            <w:r w:rsidDel="00000000" w:rsidR="00000000" w:rsidRPr="00000000">
              <w:rPr>
                <w:rtl w:val="0"/>
              </w:rPr>
            </w:r>
          </w:p>
          <w:p w:rsidR="00000000" w:rsidDel="00000000" w:rsidP="00000000" w:rsidRDefault="00000000" w:rsidRPr="00000000" w14:paraId="0000000B">
            <w:pPr>
              <w:pStyle w:val="Heading1"/>
              <w:rPr>
                <w:color w:val="000099"/>
                <w:sz w:val="20"/>
                <w:szCs w:val="20"/>
              </w:rPr>
            </w:pPr>
            <w:r w:rsidDel="00000000" w:rsidR="00000000" w:rsidRPr="00000000">
              <w:rPr>
                <w:rFonts w:ascii="Times New Roman" w:cs="Times New Roman" w:eastAsia="Times New Roman" w:hAnsi="Times New Roman"/>
                <w:color w:val="000099"/>
                <w:sz w:val="20"/>
                <w:szCs w:val="20"/>
                <w:rtl w:val="0"/>
              </w:rPr>
              <w:t xml:space="preserve">Dheerendrakumar038@yahoo.com</w:t>
            </w:r>
            <w:r w:rsidDel="00000000" w:rsidR="00000000" w:rsidRPr="00000000">
              <w:rPr>
                <w:rtl w:val="0"/>
              </w:rPr>
            </w:r>
          </w:p>
          <w:p w:rsidR="00000000" w:rsidDel="00000000" w:rsidP="00000000" w:rsidRDefault="00000000" w:rsidRPr="00000000" w14:paraId="0000000C">
            <w:pPr>
              <w:pStyle w:val="Heading1"/>
              <w:rPr>
                <w:color w:val="000099"/>
                <w:sz w:val="20"/>
                <w:szCs w:val="20"/>
              </w:rPr>
            </w:pPr>
            <w:r w:rsidDel="00000000" w:rsidR="00000000" w:rsidRPr="00000000">
              <w:rPr>
                <w:rFonts w:ascii="Times New Roman" w:cs="Times New Roman" w:eastAsia="Times New Roman" w:hAnsi="Times New Roman"/>
                <w:color w:val="000099"/>
                <w:sz w:val="20"/>
                <w:szCs w:val="20"/>
                <w:rtl w:val="0"/>
              </w:rPr>
              <w:t xml:space="preserve">Dheerendrakumar038@gmail.com</w:t>
            </w:r>
            <w:r w:rsidDel="00000000" w:rsidR="00000000" w:rsidRPr="00000000">
              <w:rPr>
                <w:rtl w:val="0"/>
              </w:rPr>
            </w:r>
          </w:p>
          <w:p w:rsidR="00000000" w:rsidDel="00000000" w:rsidP="00000000" w:rsidRDefault="00000000" w:rsidRPr="00000000" w14:paraId="0000000D">
            <w:pPr>
              <w:pStyle w:val="Heading1"/>
              <w:rPr>
                <w:sz w:val="22"/>
                <w:szCs w:val="22"/>
                <w:u w:val="single"/>
              </w:rPr>
            </w:pPr>
            <w:r w:rsidDel="00000000" w:rsidR="00000000" w:rsidRPr="00000000">
              <w:rPr>
                <w:rFonts w:ascii="Wingdings" w:cs="Wingdings" w:eastAsia="Wingdings" w:hAnsi="Wingdings"/>
                <w:sz w:val="22"/>
                <w:szCs w:val="22"/>
                <w:rtl w:val="0"/>
              </w:rPr>
              <w:t xml:space="preserve">✆</w:t>
            </w:r>
            <w:r w:rsidDel="00000000" w:rsidR="00000000" w:rsidRPr="00000000">
              <w:rPr>
                <w:rFonts w:ascii="Times New Roman" w:cs="Times New Roman" w:eastAsia="Times New Roman" w:hAnsi="Times New Roman"/>
                <w:sz w:val="22"/>
                <w:szCs w:val="22"/>
                <w:u w:val="single"/>
                <w:rtl w:val="0"/>
              </w:rPr>
              <w:t xml:space="preserve">Contact No:</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b w:val="1"/>
                <w:sz w:val="22"/>
                <w:szCs w:val="22"/>
              </w:rPr>
            </w:pPr>
            <w:r w:rsidDel="00000000" w:rsidR="00000000" w:rsidRPr="00000000">
              <w:rPr>
                <w:rFonts w:ascii="Times New Roman" w:cs="Times New Roman" w:eastAsia="Times New Roman" w:hAnsi="Times New Roman"/>
                <w:b w:val="1"/>
                <w:sz w:val="22"/>
                <w:szCs w:val="22"/>
                <w:rtl w:val="0"/>
              </w:rPr>
              <w:t xml:space="preserve">+918826432852</w:t>
            </w:r>
            <w:r w:rsidDel="00000000" w:rsidR="00000000" w:rsidRPr="00000000">
              <w:rPr>
                <w:rtl w:val="0"/>
              </w:rPr>
            </w:r>
          </w:p>
          <w:p w:rsidR="00000000" w:rsidDel="00000000" w:rsidP="00000000" w:rsidRDefault="00000000" w:rsidRPr="00000000" w14:paraId="00000010">
            <w:pPr>
              <w:pStyle w:val="Heading1"/>
              <w:rPr>
                <w:sz w:val="22"/>
                <w:szCs w:val="22"/>
              </w:rPr>
            </w:pPr>
            <w:r w:rsidDel="00000000" w:rsidR="00000000" w:rsidRPr="00000000">
              <w:rPr>
                <w:rFonts w:ascii="Times New Roman" w:cs="Times New Roman" w:eastAsia="Times New Roman" w:hAnsi="Times New Roman"/>
                <w:sz w:val="22"/>
                <w:szCs w:val="22"/>
                <w:rtl w:val="0"/>
              </w:rPr>
              <w:t xml:space="preserve">+918005728591</w:t>
            </w:r>
            <w:r w:rsidDel="00000000" w:rsidR="00000000" w:rsidRPr="00000000">
              <w:rPr>
                <w:rtl w:val="0"/>
              </w:rPr>
            </w:r>
          </w:p>
          <w:p w:rsidR="00000000" w:rsidDel="00000000" w:rsidP="00000000" w:rsidRDefault="00000000" w:rsidRPr="00000000" w14:paraId="00000011">
            <w:pPr>
              <w:pStyle w:val="Heading1"/>
              <w:rPr>
                <w:i w:val="1"/>
                <w:sz w:val="22"/>
                <w:szCs w:val="22"/>
                <w:u w:val="single"/>
              </w:rPr>
            </w:pPr>
            <w:r w:rsidDel="00000000" w:rsidR="00000000" w:rsidRPr="00000000">
              <w:rPr>
                <w:rtl w:val="0"/>
              </w:rPr>
            </w:r>
          </w:p>
          <w:p w:rsidR="00000000" w:rsidDel="00000000" w:rsidP="00000000" w:rsidRDefault="00000000" w:rsidRPr="00000000" w14:paraId="00000012">
            <w:pPr>
              <w:pStyle w:val="Heading1"/>
              <w:rPr>
                <w:sz w:val="22"/>
                <w:szCs w:val="22"/>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rPr>
                <w:sz w:val="22"/>
                <w:szCs w:val="22"/>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rPr>
                <w:b w:val="1"/>
                <w:i w:val="1"/>
                <w:sz w:val="22"/>
                <w:szCs w:val="22"/>
                <w:u w:val="single"/>
              </w:rPr>
            </w:pPr>
            <w:r w:rsidDel="00000000" w:rsidR="00000000" w:rsidRPr="00000000">
              <w:rPr>
                <w:rFonts w:ascii="Times New Roman" w:cs="Times New Roman" w:eastAsia="Times New Roman" w:hAnsi="Times New Roman"/>
                <w:b w:val="1"/>
                <w:i w:val="1"/>
                <w:sz w:val="22"/>
                <w:szCs w:val="22"/>
                <w:u w:val="single"/>
                <w:rtl w:val="0"/>
              </w:rPr>
              <w:t xml:space="preserve">Permanent Address</w:t>
            </w:r>
            <w:r w:rsidDel="00000000" w:rsidR="00000000" w:rsidRPr="00000000">
              <w:rPr>
                <w:rtl w:val="0"/>
              </w:rPr>
            </w:r>
          </w:p>
          <w:p w:rsidR="00000000" w:rsidDel="00000000" w:rsidP="00000000" w:rsidRDefault="00000000" w:rsidRPr="00000000" w14:paraId="00000017">
            <w:pPr>
              <w:pStyle w:val="Heading1"/>
              <w:rPr>
                <w:sz w:val="22"/>
                <w:szCs w:val="22"/>
              </w:rPr>
            </w:pPr>
            <w:r w:rsidDel="00000000" w:rsidR="00000000" w:rsidRPr="00000000">
              <w:rPr>
                <w:rtl w:val="0"/>
              </w:rPr>
            </w:r>
          </w:p>
          <w:p w:rsidR="00000000" w:rsidDel="00000000" w:rsidP="00000000" w:rsidRDefault="00000000" w:rsidRPr="00000000" w14:paraId="00000018">
            <w:pPr>
              <w:pStyle w:val="Heading1"/>
              <w:rPr>
                <w:sz w:val="22"/>
                <w:szCs w:val="22"/>
              </w:rPr>
            </w:pPr>
            <w:r w:rsidDel="00000000" w:rsidR="00000000" w:rsidRPr="00000000">
              <w:rPr>
                <w:rFonts w:ascii="Times New Roman" w:cs="Times New Roman" w:eastAsia="Times New Roman" w:hAnsi="Times New Roman"/>
                <w:sz w:val="22"/>
                <w:szCs w:val="22"/>
                <w:rtl w:val="0"/>
              </w:rPr>
              <w:t xml:space="preserve">Vill+P.O-Purani Chhawani </w:t>
            </w:r>
            <w:r w:rsidDel="00000000" w:rsidR="00000000" w:rsidRPr="00000000">
              <w:rPr>
                <w:rtl w:val="0"/>
              </w:rPr>
            </w:r>
          </w:p>
          <w:p w:rsidR="00000000" w:rsidDel="00000000" w:rsidP="00000000" w:rsidRDefault="00000000" w:rsidRPr="00000000" w14:paraId="00000019">
            <w:pPr>
              <w:pStyle w:val="Heading1"/>
              <w:rPr>
                <w:sz w:val="22"/>
                <w:szCs w:val="22"/>
              </w:rPr>
            </w:pPr>
            <w:r w:rsidDel="00000000" w:rsidR="00000000" w:rsidRPr="00000000">
              <w:rPr>
                <w:rFonts w:ascii="Times New Roman" w:cs="Times New Roman" w:eastAsia="Times New Roman" w:hAnsi="Times New Roman"/>
                <w:sz w:val="22"/>
                <w:szCs w:val="22"/>
                <w:rtl w:val="0"/>
              </w:rPr>
              <w:t xml:space="preserve">Dist-Dholpur</w:t>
            </w:r>
            <w:r w:rsidDel="00000000" w:rsidR="00000000" w:rsidRPr="00000000">
              <w:rPr>
                <w:rtl w:val="0"/>
              </w:rPr>
            </w:r>
          </w:p>
          <w:p w:rsidR="00000000" w:rsidDel="00000000" w:rsidP="00000000" w:rsidRDefault="00000000" w:rsidRPr="00000000" w14:paraId="0000001A">
            <w:pPr>
              <w:pStyle w:val="Heading1"/>
              <w:rPr>
                <w:sz w:val="22"/>
                <w:szCs w:val="22"/>
              </w:rPr>
            </w:pPr>
            <w:r w:rsidDel="00000000" w:rsidR="00000000" w:rsidRPr="00000000">
              <w:rPr>
                <w:rFonts w:ascii="Times New Roman" w:cs="Times New Roman" w:eastAsia="Times New Roman" w:hAnsi="Times New Roman"/>
                <w:sz w:val="22"/>
                <w:szCs w:val="22"/>
                <w:rtl w:val="0"/>
              </w:rPr>
              <w:t xml:space="preserve">Pin no.328001</w:t>
            </w:r>
            <w:r w:rsidDel="00000000" w:rsidR="00000000" w:rsidRPr="00000000">
              <w:rPr>
                <w:rtl w:val="0"/>
              </w:rPr>
            </w:r>
          </w:p>
          <w:p w:rsidR="00000000" w:rsidDel="00000000" w:rsidP="00000000" w:rsidRDefault="00000000" w:rsidRPr="00000000" w14:paraId="0000001B">
            <w:pPr>
              <w:pStyle w:val="Heading1"/>
              <w:rPr>
                <w:sz w:val="22"/>
                <w:szCs w:val="22"/>
              </w:rPr>
            </w:pPr>
            <w:r w:rsidDel="00000000" w:rsidR="00000000" w:rsidRPr="00000000">
              <w:rPr>
                <w:rFonts w:ascii="Times New Roman" w:cs="Times New Roman" w:eastAsia="Times New Roman" w:hAnsi="Times New Roman"/>
                <w:sz w:val="22"/>
                <w:szCs w:val="22"/>
                <w:rtl w:val="0"/>
              </w:rPr>
              <w:t xml:space="preserve">Rajasthan</w:t>
            </w:r>
            <w:r w:rsidDel="00000000" w:rsidR="00000000" w:rsidRPr="00000000">
              <w:rPr>
                <w:rtl w:val="0"/>
              </w:rPr>
            </w:r>
          </w:p>
          <w:p w:rsidR="00000000" w:rsidDel="00000000" w:rsidP="00000000" w:rsidRDefault="00000000" w:rsidRPr="00000000" w14:paraId="0000001C">
            <w:pPr>
              <w:pStyle w:val="Heading1"/>
              <w:rPr>
                <w:sz w:val="22"/>
                <w:szCs w:val="22"/>
              </w:rPr>
            </w:pPr>
            <w:r w:rsidDel="00000000" w:rsidR="00000000" w:rsidRPr="00000000">
              <w:rPr>
                <w:rtl w:val="0"/>
              </w:rPr>
            </w:r>
          </w:p>
          <w:p w:rsidR="00000000" w:rsidDel="00000000" w:rsidP="00000000" w:rsidRDefault="00000000" w:rsidRPr="00000000" w14:paraId="0000001D">
            <w:pPr>
              <w:pStyle w:val="Heading1"/>
              <w:rPr>
                <w:sz w:val="22"/>
                <w:szCs w:val="22"/>
              </w:rPr>
            </w:pPr>
            <w:r w:rsidDel="00000000" w:rsidR="00000000" w:rsidRPr="00000000">
              <w:rPr>
                <w:rtl w:val="0"/>
              </w:rPr>
            </w:r>
          </w:p>
          <w:p w:rsidR="00000000" w:rsidDel="00000000" w:rsidP="00000000" w:rsidRDefault="00000000" w:rsidRPr="00000000" w14:paraId="0000001E">
            <w:pPr>
              <w:pStyle w:val="Heading1"/>
              <w:rPr>
                <w:sz w:val="22"/>
                <w:szCs w:val="22"/>
              </w:rPr>
            </w:pPr>
            <w:r w:rsidDel="00000000" w:rsidR="00000000" w:rsidRPr="00000000">
              <w:rPr>
                <w:rtl w:val="0"/>
              </w:rPr>
            </w:r>
          </w:p>
          <w:p w:rsidR="00000000" w:rsidDel="00000000" w:rsidP="00000000" w:rsidRDefault="00000000" w:rsidRPr="00000000" w14:paraId="0000001F">
            <w:pPr>
              <w:pStyle w:val="Heading1"/>
              <w:rPr>
                <w:sz w:val="22"/>
                <w:szCs w:val="22"/>
              </w:rPr>
            </w:pPr>
            <w:r w:rsidDel="00000000" w:rsidR="00000000" w:rsidRPr="00000000">
              <w:rPr>
                <w:rtl w:val="0"/>
              </w:rPr>
            </w:r>
          </w:p>
          <w:p w:rsidR="00000000" w:rsidDel="00000000" w:rsidP="00000000" w:rsidRDefault="00000000" w:rsidRPr="00000000" w14:paraId="00000020">
            <w:pPr>
              <w:pStyle w:val="Heading1"/>
              <w:rPr>
                <w:sz w:val="22"/>
                <w:szCs w:val="22"/>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1"/>
              <w:rPr>
                <w:i w:val="1"/>
                <w:sz w:val="22"/>
                <w:szCs w:val="22"/>
                <w:u w:val="single"/>
              </w:rPr>
            </w:pPr>
            <w:r w:rsidDel="00000000" w:rsidR="00000000" w:rsidRPr="00000000">
              <w:rPr>
                <w:rtl w:val="0"/>
              </w:rPr>
            </w:r>
          </w:p>
          <w:p w:rsidR="00000000" w:rsidDel="00000000" w:rsidP="00000000" w:rsidRDefault="00000000" w:rsidRPr="00000000" w14:paraId="00000023">
            <w:pPr>
              <w:pStyle w:val="Heading1"/>
              <w:rPr>
                <w:b w:val="1"/>
                <w:i w:val="1"/>
                <w:sz w:val="22"/>
                <w:szCs w:val="22"/>
                <w:u w:val="single"/>
              </w:rPr>
            </w:pPr>
            <w:r w:rsidDel="00000000" w:rsidR="00000000" w:rsidRPr="00000000">
              <w:rPr>
                <w:rFonts w:ascii="Times New Roman" w:cs="Times New Roman" w:eastAsia="Times New Roman" w:hAnsi="Times New Roman"/>
                <w:b w:val="1"/>
                <w:i w:val="1"/>
                <w:sz w:val="22"/>
                <w:szCs w:val="22"/>
                <w:u w:val="single"/>
                <w:rtl w:val="0"/>
              </w:rPr>
              <w:t xml:space="preserve">Current Address</w:t>
            </w:r>
            <w:r w:rsidDel="00000000" w:rsidR="00000000" w:rsidRPr="00000000">
              <w:rPr>
                <w:rtl w:val="0"/>
              </w:rPr>
            </w:r>
          </w:p>
          <w:p w:rsidR="00000000" w:rsidDel="00000000" w:rsidP="00000000" w:rsidRDefault="00000000" w:rsidRPr="00000000" w14:paraId="00000024">
            <w:pPr>
              <w:pStyle w:val="Heading1"/>
              <w:rPr>
                <w:sz w:val="22"/>
                <w:szCs w:val="22"/>
              </w:rPr>
            </w:pPr>
            <w:r w:rsidDel="00000000" w:rsidR="00000000" w:rsidRPr="00000000">
              <w:rPr>
                <w:rFonts w:ascii="Times New Roman" w:cs="Times New Roman" w:eastAsia="Times New Roman" w:hAnsi="Times New Roman"/>
                <w:sz w:val="22"/>
                <w:szCs w:val="22"/>
                <w:rtl w:val="0"/>
              </w:rPr>
              <w:t xml:space="preserve">Ho. No. 65, sector-3</w:t>
            </w: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rFonts w:ascii="Times New Roman" w:cs="Times New Roman" w:eastAsia="Times New Roman" w:hAnsi="Times New Roman"/>
                <w:sz w:val="22"/>
                <w:szCs w:val="22"/>
                <w:rtl w:val="0"/>
              </w:rPr>
              <w:t xml:space="preserve">Ballabhgrah, Faridabad</w:t>
            </w: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rFonts w:ascii="Times New Roman" w:cs="Times New Roman" w:eastAsia="Times New Roman" w:hAnsi="Times New Roman"/>
                <w:sz w:val="22"/>
                <w:szCs w:val="22"/>
                <w:rtl w:val="0"/>
              </w:rPr>
              <w:t xml:space="preserve">Pin-121004</w:t>
            </w:r>
            <w:r w:rsidDel="00000000" w:rsidR="00000000" w:rsidRPr="00000000">
              <w:rPr>
                <w:rtl w:val="0"/>
              </w:rPr>
            </w:r>
          </w:p>
          <w:p w:rsidR="00000000" w:rsidDel="00000000" w:rsidP="00000000" w:rsidRDefault="00000000" w:rsidRPr="00000000" w14:paraId="00000027">
            <w:pPr>
              <w:pStyle w:val="Heading1"/>
              <w:rPr>
                <w:i w:val="1"/>
                <w:sz w:val="22"/>
                <w:szCs w:val="22"/>
                <w:u w:val="single"/>
              </w:rPr>
            </w:pPr>
            <w:r w:rsidDel="00000000" w:rsidR="00000000" w:rsidRPr="00000000">
              <w:rPr>
                <w:rtl w:val="0"/>
              </w:rPr>
            </w:r>
          </w:p>
          <w:p w:rsidR="00000000" w:rsidDel="00000000" w:rsidP="00000000" w:rsidRDefault="00000000" w:rsidRPr="00000000" w14:paraId="00000028">
            <w:pPr>
              <w:pStyle w:val="Heading1"/>
              <w:rPr>
                <w:i w:val="1"/>
                <w:sz w:val="22"/>
                <w:szCs w:val="22"/>
                <w:u w:val="single"/>
              </w:rPr>
            </w:pPr>
            <w:r w:rsidDel="00000000" w:rsidR="00000000" w:rsidRPr="00000000">
              <w:rPr>
                <w:rtl w:val="0"/>
              </w:rPr>
            </w:r>
          </w:p>
          <w:p w:rsidR="00000000" w:rsidDel="00000000" w:rsidP="00000000" w:rsidRDefault="00000000" w:rsidRPr="00000000" w14:paraId="00000029">
            <w:pPr>
              <w:pStyle w:val="Heading1"/>
              <w:rPr>
                <w:i w:val="1"/>
                <w:sz w:val="22"/>
                <w:szCs w:val="22"/>
                <w:u w:val="single"/>
              </w:rPr>
            </w:pPr>
            <w:r w:rsidDel="00000000" w:rsidR="00000000" w:rsidRPr="00000000">
              <w:rPr>
                <w:rtl w:val="0"/>
              </w:rPr>
            </w:r>
          </w:p>
          <w:p w:rsidR="00000000" w:rsidDel="00000000" w:rsidP="00000000" w:rsidRDefault="00000000" w:rsidRPr="00000000" w14:paraId="0000002A">
            <w:pPr>
              <w:pStyle w:val="Heading1"/>
              <w:rPr>
                <w:i w:val="1"/>
                <w:sz w:val="22"/>
                <w:szCs w:val="22"/>
                <w:u w:val="single"/>
              </w:rPr>
            </w:pPr>
            <w:r w:rsidDel="00000000" w:rsidR="00000000" w:rsidRPr="00000000">
              <w:rPr>
                <w:rtl w:val="0"/>
              </w:rPr>
            </w:r>
          </w:p>
          <w:p w:rsidR="00000000" w:rsidDel="00000000" w:rsidP="00000000" w:rsidRDefault="00000000" w:rsidRPr="00000000" w14:paraId="0000002B">
            <w:pPr>
              <w:pStyle w:val="Heading1"/>
              <w:rPr>
                <w:i w:val="1"/>
                <w:sz w:val="22"/>
                <w:szCs w:val="22"/>
                <w:u w:val="single"/>
              </w:rPr>
            </w:pPr>
            <w:r w:rsidDel="00000000" w:rsidR="00000000" w:rsidRPr="00000000">
              <w:rPr>
                <w:rtl w:val="0"/>
              </w:rPr>
            </w:r>
          </w:p>
          <w:p w:rsidR="00000000" w:rsidDel="00000000" w:rsidP="00000000" w:rsidRDefault="00000000" w:rsidRPr="00000000" w14:paraId="0000002C">
            <w:pPr>
              <w:pStyle w:val="Heading1"/>
              <w:rPr>
                <w:i w:val="1"/>
                <w:sz w:val="22"/>
                <w:szCs w:val="22"/>
                <w:u w:val="single"/>
              </w:rPr>
            </w:pPr>
            <w:r w:rsidDel="00000000" w:rsidR="00000000" w:rsidRPr="00000000">
              <w:rPr>
                <w:rtl w:val="0"/>
              </w:rPr>
            </w:r>
          </w:p>
          <w:p w:rsidR="00000000" w:rsidDel="00000000" w:rsidP="00000000" w:rsidRDefault="00000000" w:rsidRPr="00000000" w14:paraId="0000002D">
            <w:pPr>
              <w:pStyle w:val="Heading1"/>
              <w:rPr>
                <w:i w:val="1"/>
                <w:sz w:val="22"/>
                <w:szCs w:val="22"/>
                <w:u w:val="singl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1"/>
              <w:rPr>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Personal Information</w:t>
            </w: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pStyle w:val="Heading1"/>
              <w:rPr>
                <w:i w:val="0"/>
                <w:sz w:val="22"/>
                <w:szCs w:val="22"/>
              </w:rPr>
            </w:pPr>
            <w:r w:rsidDel="00000000" w:rsidR="00000000" w:rsidRPr="00000000">
              <w:rPr>
                <w:rFonts w:ascii="Times New Roman" w:cs="Times New Roman" w:eastAsia="Times New Roman" w:hAnsi="Times New Roman"/>
                <w:i w:val="0"/>
                <w:sz w:val="22"/>
                <w:szCs w:val="22"/>
                <w:rtl w:val="0"/>
              </w:rPr>
              <w:t xml:space="preserve">Name:             Dheerendra Kumar</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1"/>
              <w:rPr>
                <w:i w:val="0"/>
                <w:sz w:val="22"/>
                <w:szCs w:val="22"/>
              </w:rPr>
            </w:pPr>
            <w:r w:rsidDel="00000000" w:rsidR="00000000" w:rsidRPr="00000000">
              <w:rPr>
                <w:rFonts w:ascii="Times New Roman" w:cs="Times New Roman" w:eastAsia="Times New Roman" w:hAnsi="Times New Roman"/>
                <w:i w:val="0"/>
                <w:sz w:val="22"/>
                <w:szCs w:val="22"/>
                <w:rtl w:val="0"/>
              </w:rPr>
              <w:t xml:space="preserve">Date of Birth: 05 Sept 19 95</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i w:val="0"/>
                <w:sz w:val="22"/>
                <w:szCs w:val="22"/>
              </w:rPr>
            </w:pPr>
            <w:r w:rsidDel="00000000" w:rsidR="00000000" w:rsidRPr="00000000">
              <w:rPr>
                <w:rFonts w:ascii="Times New Roman" w:cs="Times New Roman" w:eastAsia="Times New Roman" w:hAnsi="Times New Roman"/>
                <w:i w:val="0"/>
                <w:sz w:val="22"/>
                <w:szCs w:val="22"/>
                <w:rtl w:val="0"/>
              </w:rPr>
              <w:t xml:space="preserve">Sex:                 Male</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rPr>
                <w:sz w:val="22"/>
                <w:szCs w:val="22"/>
              </w:rPr>
            </w:pPr>
            <w:r w:rsidDel="00000000" w:rsidR="00000000" w:rsidRPr="00000000">
              <w:rPr>
                <w:rFonts w:ascii="Times New Roman" w:cs="Times New Roman" w:eastAsia="Times New Roman" w:hAnsi="Times New Roman"/>
                <w:sz w:val="22"/>
                <w:szCs w:val="22"/>
                <w:rtl w:val="0"/>
              </w:rPr>
              <w:t xml:space="preserve">Nationality:     Indian</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1"/>
              <w:rPr>
                <w:sz w:val="22"/>
                <w:szCs w:val="22"/>
              </w:rPr>
            </w:pPr>
            <w:r w:rsidDel="00000000" w:rsidR="00000000" w:rsidRPr="00000000">
              <w:rPr>
                <w:rFonts w:ascii="Times New Roman" w:cs="Times New Roman" w:eastAsia="Times New Roman" w:hAnsi="Times New Roman"/>
                <w:sz w:val="22"/>
                <w:szCs w:val="22"/>
                <w:rtl w:val="0"/>
              </w:rPr>
              <w:t xml:space="preserve">Marital Status: Single</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1"/>
              <w:rPr>
                <w:sz w:val="22"/>
                <w:szCs w:val="22"/>
              </w:rPr>
            </w:pPr>
            <w:r w:rsidDel="00000000" w:rsidR="00000000" w:rsidRPr="00000000">
              <w:rPr>
                <w:rFonts w:ascii="Times New Roman" w:cs="Times New Roman" w:eastAsia="Times New Roman" w:hAnsi="Times New Roman"/>
                <w:sz w:val="22"/>
                <w:szCs w:val="22"/>
                <w:rtl w:val="0"/>
              </w:rPr>
              <w:t xml:space="preserve">Language’s Known:  </w:t>
            </w:r>
            <w:r w:rsidDel="00000000" w:rsidR="00000000" w:rsidRPr="00000000">
              <w:rPr>
                <w:rtl w:val="0"/>
              </w:rPr>
            </w:r>
          </w:p>
          <w:p w:rsidR="00000000" w:rsidDel="00000000" w:rsidP="00000000" w:rsidRDefault="00000000" w:rsidRPr="00000000" w14:paraId="0000004A">
            <w:pPr>
              <w:pStyle w:val="Heading1"/>
              <w:rPr>
                <w:sz w:val="22"/>
                <w:szCs w:val="22"/>
                <w:u w:val="single"/>
              </w:rPr>
            </w:pPr>
            <w:r w:rsidDel="00000000" w:rsidR="00000000" w:rsidRPr="00000000">
              <w:rPr>
                <w:rFonts w:ascii="Times New Roman" w:cs="Times New Roman" w:eastAsia="Times New Roman" w:hAnsi="Times New Roman"/>
                <w:sz w:val="22"/>
                <w:szCs w:val="22"/>
                <w:rtl w:val="0"/>
              </w:rPr>
              <w:t xml:space="preserve">                         English, Hindi.</w:t>
            </w:r>
            <w:r w:rsidDel="00000000" w:rsidR="00000000" w:rsidRPr="00000000">
              <w:rPr>
                <w:rtl w:val="0"/>
              </w:rPr>
            </w:r>
          </w:p>
          <w:p w:rsidR="00000000" w:rsidDel="00000000" w:rsidP="00000000" w:rsidRDefault="00000000" w:rsidRPr="00000000" w14:paraId="0000004B">
            <w:pPr>
              <w:pStyle w:val="Heading1"/>
              <w:rPr>
                <w:sz w:val="22"/>
                <w:szCs w:val="22"/>
                <w:u w:val="single"/>
              </w:rPr>
            </w:pPr>
            <w:r w:rsidDel="00000000" w:rsidR="00000000" w:rsidRPr="00000000">
              <w:rPr>
                <w:rtl w:val="0"/>
              </w:rPr>
            </w:r>
          </w:p>
          <w:p w:rsidR="00000000" w:rsidDel="00000000" w:rsidP="00000000" w:rsidRDefault="00000000" w:rsidRPr="00000000" w14:paraId="0000004C">
            <w:pPr>
              <w:pStyle w:val="Heading1"/>
              <w:rPr>
                <w:i w:val="1"/>
                <w:sz w:val="22"/>
                <w:szCs w:val="22"/>
                <w:u w:val="single"/>
              </w:rPr>
            </w:pPr>
            <w:r w:rsidDel="00000000" w:rsidR="00000000" w:rsidRPr="00000000">
              <w:rPr>
                <w:rtl w:val="0"/>
              </w:rPr>
            </w:r>
          </w:p>
          <w:p w:rsidR="00000000" w:rsidDel="00000000" w:rsidP="00000000" w:rsidRDefault="00000000" w:rsidRPr="00000000" w14:paraId="0000004D">
            <w:pPr>
              <w:pStyle w:val="Heading1"/>
              <w:rPr>
                <w:i w:val="1"/>
                <w:sz w:val="22"/>
                <w:szCs w:val="22"/>
                <w:u w:val="single"/>
              </w:rPr>
            </w:pPr>
            <w:r w:rsidDel="00000000" w:rsidR="00000000" w:rsidRPr="00000000">
              <w:rPr>
                <w:rtl w:val="0"/>
              </w:rPr>
            </w:r>
          </w:p>
          <w:p w:rsidR="00000000" w:rsidDel="00000000" w:rsidP="00000000" w:rsidRDefault="00000000" w:rsidRPr="00000000" w14:paraId="0000004E">
            <w:pPr>
              <w:pStyle w:val="Heading1"/>
              <w:rPr>
                <w:i w:val="1"/>
                <w:sz w:val="22"/>
                <w:szCs w:val="22"/>
                <w:u w:val="single"/>
              </w:rPr>
            </w:pPr>
            <w:r w:rsidDel="00000000" w:rsidR="00000000" w:rsidRPr="00000000">
              <w:rPr>
                <w:rtl w:val="0"/>
              </w:rPr>
            </w:r>
          </w:p>
          <w:p w:rsidR="00000000" w:rsidDel="00000000" w:rsidP="00000000" w:rsidRDefault="00000000" w:rsidRPr="00000000" w14:paraId="0000004F">
            <w:pPr>
              <w:pStyle w:val="Heading1"/>
              <w:rPr>
                <w:sz w:val="22"/>
                <w:szCs w:val="22"/>
              </w:rPr>
            </w:pPr>
            <w:r w:rsidDel="00000000" w:rsidR="00000000" w:rsidRPr="00000000">
              <w:rPr>
                <w:rtl w:val="0"/>
              </w:rPr>
            </w:r>
          </w:p>
          <w:p w:rsidR="00000000" w:rsidDel="00000000" w:rsidP="00000000" w:rsidRDefault="00000000" w:rsidRPr="00000000" w14:paraId="00000050">
            <w:pPr>
              <w:pStyle w:val="Heading1"/>
              <w:rPr>
                <w:sz w:val="22"/>
                <w:szCs w:val="22"/>
              </w:rPr>
            </w:pPr>
            <w:r w:rsidDel="00000000" w:rsidR="00000000" w:rsidRPr="00000000">
              <w:rPr>
                <w:rtl w:val="0"/>
              </w:rPr>
            </w:r>
          </w:p>
          <w:p w:rsidR="00000000" w:rsidDel="00000000" w:rsidP="00000000" w:rsidRDefault="00000000" w:rsidRPr="00000000" w14:paraId="00000051">
            <w:pPr>
              <w:pStyle w:val="Heading1"/>
              <w:rPr>
                <w:sz w:val="22"/>
                <w:szCs w:val="22"/>
              </w:rPr>
            </w:pPr>
            <w:r w:rsidDel="00000000" w:rsidR="00000000" w:rsidRPr="00000000">
              <w:rPr>
                <w:rtl w:val="0"/>
              </w:rPr>
            </w:r>
          </w:p>
          <w:p w:rsidR="00000000" w:rsidDel="00000000" w:rsidP="00000000" w:rsidRDefault="00000000" w:rsidRPr="00000000" w14:paraId="00000052">
            <w:pPr>
              <w:pStyle w:val="Heading1"/>
              <w:rPr>
                <w:sz w:val="22"/>
                <w:szCs w:val="22"/>
              </w:rPr>
            </w:pPr>
            <w:r w:rsidDel="00000000" w:rsidR="00000000" w:rsidRPr="00000000">
              <w:rPr>
                <w:rtl w:val="0"/>
              </w:rPr>
            </w:r>
          </w:p>
        </w:tc>
        <w:tc>
          <w:tcPr>
            <w:shd w:fill="ffffff" w:val="clear"/>
            <w:vAlign w:val="top"/>
          </w:tcPr>
          <w:p w:rsidR="00000000" w:rsidDel="00000000" w:rsidP="00000000" w:rsidRDefault="00000000" w:rsidRPr="00000000" w14:paraId="00000053">
            <w:pPr>
              <w:pStyle w:val="Heading1"/>
              <w:rPr>
                <w:sz w:val="22"/>
                <w:szCs w:val="22"/>
              </w:rPr>
            </w:pPr>
            <w:r w:rsidDel="00000000" w:rsidR="00000000" w:rsidRPr="00000000">
              <w:rPr>
                <w:rFonts w:ascii="Times New Roman" w:cs="Times New Roman" w:eastAsia="Times New Roman" w:hAnsi="Times New Roman"/>
                <w:sz w:val="22"/>
                <w:szCs w:val="22"/>
                <w:rtl w:val="0"/>
              </w:rPr>
              <w:tab/>
            </w:r>
            <w:r w:rsidDel="00000000" w:rsidR="00000000" w:rsidRPr="00000000">
              <w:rPr>
                <w:rtl w:val="0"/>
              </w:rPr>
            </w:r>
          </w:p>
          <w:p w:rsidR="00000000" w:rsidDel="00000000" w:rsidP="00000000" w:rsidRDefault="00000000" w:rsidRPr="00000000" w14:paraId="00000054">
            <w:pPr>
              <w:pStyle w:val="Heading1"/>
              <w:ind w:right="1790"/>
              <w:rPr>
                <w:sz w:val="22"/>
                <w:szCs w:val="22"/>
              </w:rPr>
            </w:pPr>
            <w:r w:rsidDel="00000000" w:rsidR="00000000" w:rsidRPr="00000000">
              <w:rPr>
                <w:rFonts w:ascii="Times New Roman" w:cs="Times New Roman" w:eastAsia="Times New Roman" w:hAnsi="Times New Roman"/>
                <w:b w:val="1"/>
                <w:sz w:val="22"/>
                <w:szCs w:val="22"/>
                <w:rtl w:val="0"/>
              </w:rPr>
              <w:t xml:space="preserve">OBJECTIVE </w:t>
            </w:r>
            <w:r w:rsidDel="00000000" w:rsidR="00000000" w:rsidRPr="00000000">
              <w:rPr>
                <w:rtl w:val="0"/>
              </w:rPr>
            </w:r>
          </w:p>
          <w:p w:rsidR="00000000" w:rsidDel="00000000" w:rsidP="00000000" w:rsidRDefault="00000000" w:rsidRPr="00000000" w14:paraId="00000055">
            <w:pPr>
              <w:jc w:val="both"/>
              <w:rPr>
                <w:sz w:val="22"/>
                <w:szCs w:val="22"/>
              </w:rPr>
            </w:pPr>
            <w:r w:rsidDel="00000000" w:rsidR="00000000" w:rsidRPr="00000000">
              <w:rPr>
                <w:rFonts w:ascii="Times New Roman" w:cs="Times New Roman" w:eastAsia="Times New Roman" w:hAnsi="Times New Roman"/>
                <w:sz w:val="22"/>
                <w:szCs w:val="22"/>
                <w:rtl w:val="0"/>
              </w:rPr>
              <w:t xml:space="preserve">To work in a challenging environment that would utilize my overall abilities, knowledge, skills in taking up responsibilities given to me by the company and also which will help my career to grow in prosperous manner.</w:t>
            </w:r>
            <w:r w:rsidDel="00000000" w:rsidR="00000000" w:rsidRPr="00000000">
              <w:rPr>
                <w:rtl w:val="0"/>
              </w:rPr>
            </w:r>
          </w:p>
          <w:p w:rsidR="00000000" w:rsidDel="00000000" w:rsidP="00000000" w:rsidRDefault="00000000" w:rsidRPr="00000000" w14:paraId="00000056">
            <w:pPr>
              <w:pStyle w:val="Heading1"/>
              <w:rPr>
                <w:sz w:val="22"/>
                <w:szCs w:val="22"/>
              </w:rPr>
            </w:pPr>
            <w:r w:rsidDel="00000000" w:rsidR="00000000" w:rsidRPr="00000000">
              <w:rPr>
                <w:rtl w:val="0"/>
              </w:rPr>
            </w:r>
          </w:p>
          <w:tbl>
            <w:tblPr>
              <w:tblStyle w:val="Table2"/>
              <w:tblW w:w="8035.0" w:type="dxa"/>
              <w:jc w:val="left"/>
              <w:tblBorders>
                <w:top w:color="000000" w:space="0" w:sz="6" w:val="single"/>
                <w:bottom w:color="000000" w:space="0" w:sz="6" w:val="single"/>
                <w:insideH w:color="000000" w:space="0" w:sz="6" w:val="single"/>
                <w:insideV w:color="000000" w:space="0" w:sz="6" w:val="single"/>
              </w:tblBorders>
              <w:tblLayout w:type="fixed"/>
              <w:tblLook w:val="0400"/>
            </w:tblPr>
            <w:tblGrid>
              <w:gridCol w:w="8035"/>
              <w:tblGridChange w:id="0">
                <w:tblGrid>
                  <w:gridCol w:w="8035"/>
                </w:tblGrid>
              </w:tblGridChange>
            </w:tblGrid>
            <w:tr>
              <w:trPr>
                <w:trHeight w:val="340" w:hRule="atLeast"/>
              </w:trPr>
              <w:tc>
                <w:tcPr>
                  <w:shd w:fill="e0e0e0" w:val="clear"/>
                  <w:vAlign w:val="center"/>
                </w:tcPr>
                <w:p w:rsidR="00000000" w:rsidDel="00000000" w:rsidP="00000000" w:rsidRDefault="00000000" w:rsidRPr="00000000" w14:paraId="00000057">
                  <w:pPr>
                    <w:pStyle w:val="Heading1"/>
                    <w:rPr>
                      <w:b w:val="1"/>
                      <w:sz w:val="22"/>
                      <w:szCs w:val="22"/>
                    </w:rPr>
                  </w:pPr>
                  <w:r w:rsidDel="00000000" w:rsidR="00000000" w:rsidRPr="00000000">
                    <w:rPr>
                      <w:rFonts w:ascii="Times New Roman" w:cs="Times New Roman" w:eastAsia="Times New Roman" w:hAnsi="Times New Roman"/>
                      <w:b w:val="1"/>
                      <w:sz w:val="22"/>
                      <w:szCs w:val="22"/>
                      <w:rtl w:val="0"/>
                    </w:rPr>
                    <w:t xml:space="preserve">QUALIFICATIONS</w:t>
                  </w:r>
                  <w:r w:rsidDel="00000000" w:rsidR="00000000" w:rsidRPr="00000000">
                    <w:rPr>
                      <w:rtl w:val="0"/>
                    </w:rPr>
                  </w:r>
                </w:p>
              </w:tc>
            </w:tr>
          </w:tbl>
          <w:p w:rsidR="00000000" w:rsidDel="00000000" w:rsidP="00000000" w:rsidRDefault="00000000" w:rsidRPr="00000000" w14:paraId="00000058">
            <w:pPr>
              <w:pStyle w:val="Heading1"/>
              <w:rPr>
                <w:sz w:val="22"/>
                <w:szCs w:val="22"/>
              </w:rPr>
            </w:pPr>
            <w:r w:rsidDel="00000000" w:rsidR="00000000" w:rsidRPr="00000000">
              <w:rPr>
                <w:rtl w:val="0"/>
              </w:rPr>
            </w:r>
          </w:p>
          <w:p w:rsidR="00000000" w:rsidDel="00000000" w:rsidP="00000000" w:rsidRDefault="00000000" w:rsidRPr="00000000" w14:paraId="00000059">
            <w:pPr>
              <w:pStyle w:val="Heading1"/>
              <w:rPr>
                <w:sz w:val="22"/>
                <w:szCs w:val="22"/>
              </w:rPr>
            </w:pPr>
            <w:r w:rsidDel="00000000" w:rsidR="00000000" w:rsidRPr="00000000">
              <w:rPr>
                <w:rFonts w:ascii="Times New Roman" w:cs="Times New Roman" w:eastAsia="Times New Roman" w:hAnsi="Times New Roman"/>
                <w:sz w:val="22"/>
                <w:szCs w:val="22"/>
                <w:u w:val="single"/>
                <w:rtl w:val="0"/>
              </w:rPr>
              <w:t xml:space="preserve">Professional Qualifications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05A">
            <w:pPr>
              <w:pStyle w:val="Heading1"/>
              <w:rPr>
                <w:sz w:val="22"/>
                <w:szCs w:val="22"/>
              </w:rPr>
            </w:pPr>
            <w:r w:rsidDel="00000000" w:rsidR="00000000" w:rsidRPr="00000000">
              <w:rPr>
                <w:rtl w:val="0"/>
              </w:rPr>
            </w:r>
          </w:p>
          <w:p w:rsidR="00000000" w:rsidDel="00000000" w:rsidP="00000000" w:rsidRDefault="00000000" w:rsidRPr="00000000" w14:paraId="0000005B">
            <w:pPr>
              <w:pStyle w:val="Heading1"/>
              <w:rPr>
                <w:i w:val="0"/>
                <w:sz w:val="22"/>
                <w:szCs w:val="22"/>
              </w:rPr>
            </w:pPr>
            <w:r w:rsidDel="00000000" w:rsidR="00000000" w:rsidRPr="00000000">
              <w:rPr>
                <w:rFonts w:ascii="Times New Roman" w:cs="Times New Roman" w:eastAsia="Times New Roman" w:hAnsi="Times New Roman"/>
                <w:i w:val="0"/>
                <w:sz w:val="22"/>
                <w:szCs w:val="22"/>
                <w:rtl w:val="0"/>
              </w:rPr>
              <w:t xml:space="preserve">Degree in Mechanical engineering from Shekhawati Institute of engineering &amp; Technology Sikar, Rajasthan in  2014.</w:t>
            </w:r>
            <w:r w:rsidDel="00000000" w:rsidR="00000000" w:rsidRPr="00000000">
              <w:rPr>
                <w:rtl w:val="0"/>
              </w:rPr>
            </w:r>
          </w:p>
          <w:p w:rsidR="00000000" w:rsidDel="00000000" w:rsidP="00000000" w:rsidRDefault="00000000" w:rsidRPr="00000000" w14:paraId="0000005C">
            <w:pPr>
              <w:pStyle w:val="Heading1"/>
              <w:rPr>
                <w:i w:val="0"/>
                <w:sz w:val="22"/>
                <w:szCs w:val="22"/>
              </w:rPr>
            </w:pPr>
            <w:r w:rsidDel="00000000" w:rsidR="00000000" w:rsidRPr="00000000">
              <w:rPr>
                <w:rFonts w:ascii="Times New Roman" w:cs="Times New Roman" w:eastAsia="Times New Roman" w:hAnsi="Times New Roman"/>
                <w:i w:val="0"/>
                <w:sz w:val="22"/>
                <w:szCs w:val="22"/>
                <w:rtl w:val="0"/>
              </w:rPr>
              <w:t xml:space="preserve">With 74% Under RTU University Kota.</w:t>
            </w:r>
            <w:r w:rsidDel="00000000" w:rsidR="00000000" w:rsidRPr="00000000">
              <w:rPr>
                <w:rtl w:val="0"/>
              </w:rPr>
            </w:r>
          </w:p>
          <w:p w:rsidR="00000000" w:rsidDel="00000000" w:rsidP="00000000" w:rsidRDefault="00000000" w:rsidRPr="00000000" w14:paraId="0000005D">
            <w:pPr>
              <w:pStyle w:val="Heading1"/>
              <w:tabs>
                <w:tab w:val="left" w:pos="2340"/>
              </w:tabs>
              <w:rPr>
                <w:i w:val="0"/>
                <w:sz w:val="22"/>
                <w:szCs w:val="22"/>
              </w:rPr>
            </w:pPr>
            <w:r w:rsidDel="00000000" w:rsidR="00000000" w:rsidRPr="00000000">
              <w:rPr>
                <w:rtl w:val="0"/>
              </w:rPr>
            </w:r>
          </w:p>
          <w:p w:rsidR="00000000" w:rsidDel="00000000" w:rsidP="00000000" w:rsidRDefault="00000000" w:rsidRPr="00000000" w14:paraId="0000005E">
            <w:pPr>
              <w:pStyle w:val="Heading1"/>
              <w:rPr>
                <w:sz w:val="22"/>
                <w:szCs w:val="22"/>
                <w:u w:val="single"/>
              </w:rPr>
            </w:pPr>
            <w:r w:rsidDel="00000000" w:rsidR="00000000" w:rsidRPr="00000000">
              <w:rPr>
                <w:rFonts w:ascii="Times New Roman" w:cs="Times New Roman" w:eastAsia="Times New Roman" w:hAnsi="Times New Roman"/>
                <w:sz w:val="22"/>
                <w:szCs w:val="22"/>
                <w:u w:val="single"/>
                <w:rtl w:val="0"/>
              </w:rPr>
              <w:t xml:space="preserve">Acadmic Qualifications:- </w:t>
            </w:r>
            <w:r w:rsidDel="00000000" w:rsidR="00000000" w:rsidRPr="00000000">
              <w:rPr>
                <w:rtl w:val="0"/>
              </w:rPr>
            </w:r>
          </w:p>
          <w:p w:rsidR="00000000" w:rsidDel="00000000" w:rsidP="00000000" w:rsidRDefault="00000000" w:rsidRPr="00000000" w14:paraId="0000005F">
            <w:pPr>
              <w:pStyle w:val="Heading1"/>
              <w:rPr>
                <w:sz w:val="22"/>
                <w:szCs w:val="22"/>
              </w:rPr>
            </w:pPr>
            <w:r w:rsidDel="00000000" w:rsidR="00000000" w:rsidRPr="00000000">
              <w:rPr>
                <w:rtl w:val="0"/>
              </w:rPr>
            </w:r>
          </w:p>
          <w:p w:rsidR="00000000" w:rsidDel="00000000" w:rsidP="00000000" w:rsidRDefault="00000000" w:rsidRPr="00000000" w14:paraId="00000060">
            <w:pPr>
              <w:pStyle w:val="Heading1"/>
              <w:rPr>
                <w:sz w:val="22"/>
                <w:szCs w:val="22"/>
              </w:rPr>
            </w:pPr>
            <w:r w:rsidDel="00000000" w:rsidR="00000000" w:rsidRPr="00000000">
              <w:rPr>
                <w:rFonts w:ascii="Times New Roman" w:cs="Times New Roman" w:eastAsia="Times New Roman" w:hAnsi="Times New Roman"/>
                <w:sz w:val="22"/>
                <w:szCs w:val="22"/>
                <w:rtl w:val="0"/>
              </w:rPr>
              <w:t xml:space="preserve">SSC from Board of Secondary Education, Ajmer (Raj.) in 2008 with 60%</w:t>
            </w:r>
            <w:r w:rsidDel="00000000" w:rsidR="00000000" w:rsidRPr="00000000">
              <w:rPr>
                <w:rtl w:val="0"/>
              </w:rPr>
            </w:r>
          </w:p>
          <w:p w:rsidR="00000000" w:rsidDel="00000000" w:rsidP="00000000" w:rsidRDefault="00000000" w:rsidRPr="00000000" w14:paraId="00000061">
            <w:pPr>
              <w:pStyle w:val="Heading1"/>
              <w:rPr>
                <w:i w:val="1"/>
                <w:sz w:val="22"/>
                <w:szCs w:val="22"/>
              </w:rPr>
            </w:pPr>
            <w:r w:rsidDel="00000000" w:rsidR="00000000" w:rsidRPr="00000000">
              <w:rPr>
                <w:rFonts w:ascii="Times New Roman" w:cs="Times New Roman" w:eastAsia="Times New Roman" w:hAnsi="Times New Roman"/>
                <w:sz w:val="22"/>
                <w:szCs w:val="22"/>
                <w:rtl w:val="0"/>
              </w:rPr>
              <w:t xml:space="preserve">HSC from Board of Secondary Education, Ajmer (Raj.) in 2010 with 63.38%</w:t>
              <w:tab/>
            </w:r>
            <w:r w:rsidDel="00000000" w:rsidR="00000000" w:rsidRPr="00000000">
              <w:rPr>
                <w:rtl w:val="0"/>
              </w:rPr>
            </w:r>
          </w:p>
          <w:tbl>
            <w:tblPr>
              <w:tblStyle w:val="Table3"/>
              <w:tblW w:w="8009.0" w:type="dxa"/>
              <w:jc w:val="left"/>
              <w:tblBorders>
                <w:top w:color="000000" w:space="0" w:sz="6" w:val="single"/>
                <w:bottom w:color="000000" w:space="0" w:sz="6" w:val="single"/>
                <w:insideH w:color="000000" w:space="0" w:sz="6" w:val="single"/>
                <w:insideV w:color="000000" w:space="0" w:sz="6" w:val="single"/>
              </w:tblBorders>
              <w:tblLayout w:type="fixed"/>
              <w:tblLook w:val="0400"/>
            </w:tblPr>
            <w:tblGrid>
              <w:gridCol w:w="8009"/>
              <w:tblGridChange w:id="0">
                <w:tblGrid>
                  <w:gridCol w:w="8009"/>
                </w:tblGrid>
              </w:tblGridChange>
            </w:tblGrid>
            <w:tr>
              <w:trPr>
                <w:trHeight w:val="280" w:hRule="atLeast"/>
              </w:trPr>
              <w:tc>
                <w:tcPr>
                  <w:shd w:fill="e0e0e0" w:val="clear"/>
                  <w:vAlign w:val="center"/>
                </w:tcPr>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Industrial Experience:  </w:t>
                  </w: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years</w:t>
                  </w:r>
                </w:p>
              </w:tc>
            </w:tr>
          </w:tbl>
          <w:p w:rsidR="00000000" w:rsidDel="00000000" w:rsidP="00000000" w:rsidRDefault="00000000" w:rsidRPr="00000000" w14:paraId="00000063">
            <w:pPr>
              <w:rPr>
                <w:sz w:val="22"/>
                <w:szCs w:val="22"/>
              </w:rPr>
            </w:pPr>
            <w:r w:rsidDel="00000000" w:rsidR="00000000" w:rsidRPr="00000000">
              <w:rPr>
                <w:rtl w:val="0"/>
              </w:rPr>
            </w:r>
          </w:p>
          <w:p w:rsidR="00000000" w:rsidDel="00000000" w:rsidP="00000000" w:rsidRDefault="00000000" w:rsidRPr="00000000" w14:paraId="00000064">
            <w:pPr>
              <w:pStyle w:val="Heading1"/>
              <w:rPr>
                <w:i w:val="1"/>
                <w:sz w:val="22"/>
                <w:szCs w:val="22"/>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p w:rsidR="00000000" w:rsidDel="00000000" w:rsidP="00000000" w:rsidRDefault="00000000" w:rsidRPr="00000000" w14:paraId="00000065">
            <w:pPr>
              <w:pStyle w:val="Heading1"/>
              <w:numPr>
                <w:ilvl w:val="0"/>
                <w:numId w:val="1"/>
              </w:numPr>
              <w:tabs>
                <w:tab w:val="left" w:pos="1977"/>
                <w:tab w:val="left" w:pos="2427"/>
              </w:tabs>
              <w:ind w:left="720" w:hanging="360"/>
              <w:rPr>
                <w:i w:val="0"/>
                <w:sz w:val="22"/>
                <w:szCs w:val="22"/>
              </w:rPr>
            </w:pPr>
            <w:r w:rsidDel="00000000" w:rsidR="00000000" w:rsidRPr="00000000">
              <w:rPr>
                <w:rFonts w:ascii="Times New Roman" w:cs="Times New Roman" w:eastAsia="Times New Roman" w:hAnsi="Times New Roman"/>
                <w:i w:val="0"/>
                <w:sz w:val="22"/>
                <w:szCs w:val="22"/>
                <w:rtl w:val="0"/>
              </w:rPr>
              <w:t xml:space="preserve">Designation  :        Production Engineer/PPC</w:t>
              <w:tab/>
            </w:r>
            <w:r w:rsidDel="00000000" w:rsidR="00000000" w:rsidRPr="00000000">
              <w:rPr>
                <w:rtl w:val="0"/>
              </w:rPr>
            </w:r>
          </w:p>
          <w:p w:rsidR="00000000" w:rsidDel="00000000" w:rsidP="00000000" w:rsidRDefault="00000000" w:rsidRPr="00000000" w14:paraId="00000066">
            <w:pPr>
              <w:pStyle w:val="Heading1"/>
              <w:numPr>
                <w:ilvl w:val="0"/>
                <w:numId w:val="1"/>
              </w:numPr>
              <w:ind w:left="720" w:hanging="360"/>
              <w:rPr>
                <w:i w:val="0"/>
                <w:sz w:val="22"/>
                <w:szCs w:val="22"/>
              </w:rPr>
            </w:pPr>
            <w:r w:rsidDel="00000000" w:rsidR="00000000" w:rsidRPr="00000000">
              <w:rPr>
                <w:rFonts w:ascii="Times New Roman" w:cs="Times New Roman" w:eastAsia="Times New Roman" w:hAnsi="Times New Roman"/>
                <w:i w:val="0"/>
                <w:sz w:val="22"/>
                <w:szCs w:val="22"/>
                <w:rtl w:val="0"/>
              </w:rPr>
              <w:t xml:space="preserve">Company      :</w:t>
              <w:tab/>
              <w:t xml:space="preserve">      Reva Industries Ltd Faridabad</w:t>
            </w:r>
            <w:r w:rsidDel="00000000" w:rsidR="00000000" w:rsidRPr="00000000">
              <w:rPr>
                <w:rtl w:val="0"/>
              </w:rPr>
            </w:r>
          </w:p>
          <w:p w:rsidR="00000000" w:rsidDel="00000000" w:rsidP="00000000" w:rsidRDefault="00000000" w:rsidRPr="00000000" w14:paraId="00000067">
            <w:pPr>
              <w:pStyle w:val="Heading1"/>
              <w:numPr>
                <w:ilvl w:val="0"/>
                <w:numId w:val="1"/>
              </w:numPr>
              <w:ind w:left="720" w:hanging="360"/>
              <w:rPr>
                <w:i w:val="0"/>
                <w:sz w:val="22"/>
                <w:szCs w:val="22"/>
              </w:rPr>
            </w:pPr>
            <w:r w:rsidDel="00000000" w:rsidR="00000000" w:rsidRPr="00000000">
              <w:rPr>
                <w:rFonts w:ascii="Times New Roman" w:cs="Times New Roman" w:eastAsia="Times New Roman" w:hAnsi="Times New Roman"/>
                <w:i w:val="0"/>
                <w:sz w:val="22"/>
                <w:szCs w:val="22"/>
                <w:rtl w:val="0"/>
              </w:rPr>
              <w:t xml:space="preserve">Duration       :</w:t>
              <w:tab/>
              <w:t xml:space="preserve">      From June 2014 – Feb 2017</w:t>
            </w:r>
            <w:r w:rsidDel="00000000" w:rsidR="00000000" w:rsidRPr="00000000">
              <w:rPr>
                <w:rtl w:val="0"/>
              </w:rPr>
            </w:r>
          </w:p>
          <w:p w:rsidR="00000000" w:rsidDel="00000000" w:rsidP="00000000" w:rsidRDefault="00000000" w:rsidRPr="00000000" w14:paraId="00000068">
            <w:pPr>
              <w:pStyle w:val="Heading1"/>
              <w:numPr>
                <w:ilvl w:val="0"/>
                <w:numId w:val="1"/>
              </w:numPr>
              <w:ind w:left="720" w:hanging="360"/>
              <w:rPr>
                <w:i w:val="0"/>
                <w:sz w:val="22"/>
                <w:szCs w:val="22"/>
              </w:rPr>
            </w:pPr>
            <w:r w:rsidDel="00000000" w:rsidR="00000000" w:rsidRPr="00000000">
              <w:rPr>
                <w:rFonts w:ascii="Times New Roman" w:cs="Times New Roman" w:eastAsia="Times New Roman" w:hAnsi="Times New Roman"/>
                <w:i w:val="0"/>
                <w:sz w:val="22"/>
                <w:szCs w:val="22"/>
                <w:rtl w:val="0"/>
              </w:rPr>
              <w:t xml:space="preserve">Client            :        NTPC, BHEL, RITES, RELIENCE, L&amp;T&amp; more</w:t>
            </w:r>
            <w:r w:rsidDel="00000000" w:rsidR="00000000" w:rsidRPr="00000000">
              <w:rPr>
                <w:rtl w:val="0"/>
              </w:rPr>
            </w:r>
          </w:p>
          <w:p w:rsidR="00000000" w:rsidDel="00000000" w:rsidP="00000000" w:rsidRDefault="00000000" w:rsidRPr="00000000" w14:paraId="00000069">
            <w:pPr>
              <w:pStyle w:val="Heading1"/>
              <w:rPr>
                <w:i w:val="0"/>
                <w:sz w:val="22"/>
                <w:szCs w:val="22"/>
              </w:rPr>
            </w:pPr>
            <w:r w:rsidDel="00000000" w:rsidR="00000000" w:rsidRPr="00000000">
              <w:rPr>
                <w:rFonts w:ascii="Times New Roman" w:cs="Times New Roman" w:eastAsia="Times New Roman" w:hAnsi="Times New Roman"/>
                <w:i w:val="0"/>
                <w:sz w:val="22"/>
                <w:szCs w:val="22"/>
                <w:rtl w:val="0"/>
              </w:rPr>
              <w:t xml:space="preserve">2.</w:t>
            </w:r>
            <w:r w:rsidDel="00000000" w:rsidR="00000000" w:rsidRPr="00000000">
              <w:rPr>
                <w:rtl w:val="0"/>
              </w:rPr>
            </w:r>
          </w:p>
          <w:p w:rsidR="00000000" w:rsidDel="00000000" w:rsidP="00000000" w:rsidRDefault="00000000" w:rsidRPr="00000000" w14:paraId="0000006A">
            <w:pPr>
              <w:pStyle w:val="Heading1"/>
              <w:numPr>
                <w:ilvl w:val="0"/>
                <w:numId w:val="1"/>
              </w:numPr>
              <w:ind w:left="720" w:hanging="360"/>
              <w:rPr>
                <w:i w:val="0"/>
                <w:sz w:val="22"/>
                <w:szCs w:val="22"/>
              </w:rPr>
            </w:pPr>
            <w:r w:rsidDel="00000000" w:rsidR="00000000" w:rsidRPr="00000000">
              <w:rPr>
                <w:rFonts w:ascii="Times New Roman" w:cs="Times New Roman" w:eastAsia="Times New Roman" w:hAnsi="Times New Roman"/>
                <w:i w:val="0"/>
                <w:sz w:val="22"/>
                <w:szCs w:val="22"/>
                <w:rtl w:val="0"/>
              </w:rPr>
              <w:t xml:space="preserve">Designation :         Production Engineer</w:t>
            </w:r>
            <w:r w:rsidDel="00000000" w:rsidR="00000000" w:rsidRPr="00000000">
              <w:rPr>
                <w:rtl w:val="0"/>
              </w:rPr>
            </w:r>
          </w:p>
          <w:p w:rsidR="00000000" w:rsidDel="00000000" w:rsidP="00000000" w:rsidRDefault="00000000" w:rsidRPr="00000000" w14:paraId="0000006B">
            <w:pPr>
              <w:pStyle w:val="Heading1"/>
              <w:numPr>
                <w:ilvl w:val="0"/>
                <w:numId w:val="1"/>
              </w:numPr>
              <w:ind w:left="720" w:hanging="360"/>
              <w:rPr>
                <w:i w:val="0"/>
                <w:sz w:val="22"/>
                <w:szCs w:val="22"/>
              </w:rPr>
            </w:pPr>
            <w:r w:rsidDel="00000000" w:rsidR="00000000" w:rsidRPr="00000000">
              <w:rPr>
                <w:rFonts w:ascii="Times New Roman" w:cs="Times New Roman" w:eastAsia="Times New Roman" w:hAnsi="Times New Roman"/>
                <w:i w:val="0"/>
                <w:sz w:val="22"/>
                <w:szCs w:val="22"/>
                <w:rtl w:val="0"/>
              </w:rPr>
              <w:t xml:space="preserve">Company     :         Besoto Starting System Pvt. Ltd.</w:t>
            </w:r>
            <w:r w:rsidDel="00000000" w:rsidR="00000000" w:rsidRPr="00000000">
              <w:rPr>
                <w:rtl w:val="0"/>
              </w:rPr>
            </w:r>
          </w:p>
          <w:p w:rsidR="00000000" w:rsidDel="00000000" w:rsidP="00000000" w:rsidRDefault="00000000" w:rsidRPr="00000000" w14:paraId="0000006C">
            <w:pPr>
              <w:pStyle w:val="Heading1"/>
              <w:numPr>
                <w:ilvl w:val="0"/>
                <w:numId w:val="1"/>
              </w:numPr>
              <w:ind w:left="720" w:hanging="360"/>
              <w:rPr>
                <w:i w:val="0"/>
                <w:sz w:val="22"/>
                <w:szCs w:val="22"/>
              </w:rPr>
            </w:pPr>
            <w:r w:rsidDel="00000000" w:rsidR="00000000" w:rsidRPr="00000000">
              <w:rPr>
                <w:rFonts w:ascii="Times New Roman" w:cs="Times New Roman" w:eastAsia="Times New Roman" w:hAnsi="Times New Roman"/>
                <w:i w:val="0"/>
                <w:sz w:val="22"/>
                <w:szCs w:val="22"/>
                <w:rtl w:val="0"/>
              </w:rPr>
              <w:t xml:space="preserve">Duration      :         March 2017 to March 2018.</w:t>
            </w:r>
            <w:r w:rsidDel="00000000" w:rsidR="00000000" w:rsidRPr="00000000">
              <w:rPr>
                <w:rtl w:val="0"/>
              </w:rPr>
            </w:r>
          </w:p>
          <w:p w:rsidR="00000000" w:rsidDel="00000000" w:rsidP="00000000" w:rsidRDefault="00000000" w:rsidRPr="00000000" w14:paraId="0000006D">
            <w:pPr>
              <w:pStyle w:val="Heading1"/>
              <w:numPr>
                <w:ilvl w:val="0"/>
                <w:numId w:val="1"/>
              </w:numPr>
              <w:ind w:left="720" w:hanging="360"/>
              <w:rPr>
                <w:i w:val="1"/>
                <w:sz w:val="22"/>
                <w:szCs w:val="22"/>
              </w:rPr>
            </w:pPr>
            <w:r w:rsidDel="00000000" w:rsidR="00000000" w:rsidRPr="00000000">
              <w:rPr>
                <w:rFonts w:ascii="Times New Roman" w:cs="Times New Roman" w:eastAsia="Times New Roman" w:hAnsi="Times New Roman"/>
                <w:i w:val="0"/>
                <w:sz w:val="22"/>
                <w:szCs w:val="22"/>
                <w:rtl w:val="0"/>
              </w:rPr>
              <w:t xml:space="preserve">Client          :         Bosch India</w:t>
            </w:r>
            <w:r w:rsidDel="00000000" w:rsidR="00000000" w:rsidRPr="00000000">
              <w:rPr>
                <w:rtl w:val="0"/>
              </w:rPr>
            </w:r>
          </w:p>
          <w:p w:rsidR="00000000" w:rsidDel="00000000" w:rsidP="00000000" w:rsidRDefault="00000000" w:rsidRPr="00000000" w14:paraId="0000006E">
            <w:pPr>
              <w:pStyle w:val="Heading1"/>
              <w:rPr>
                <w:i w:val="0"/>
                <w:sz w:val="22"/>
                <w:szCs w:val="22"/>
              </w:rPr>
            </w:pPr>
            <w:r w:rsidDel="00000000" w:rsidR="00000000" w:rsidRPr="00000000">
              <w:rPr>
                <w:rFonts w:ascii="Times New Roman" w:cs="Times New Roman" w:eastAsia="Times New Roman" w:hAnsi="Times New Roman"/>
                <w:i w:val="0"/>
                <w:sz w:val="22"/>
                <w:szCs w:val="22"/>
                <w:rtl w:val="0"/>
              </w:rPr>
              <w:t xml:space="preserve">3. </w:t>
            </w:r>
            <w:r w:rsidDel="00000000" w:rsidR="00000000" w:rsidRPr="00000000">
              <w:rPr>
                <w:rtl w:val="0"/>
              </w:rPr>
            </w:r>
          </w:p>
          <w:p w:rsidR="00000000" w:rsidDel="00000000" w:rsidP="00000000" w:rsidRDefault="00000000" w:rsidRPr="00000000" w14:paraId="0000006F">
            <w:pPr>
              <w:pStyle w:val="Heading1"/>
              <w:numPr>
                <w:ilvl w:val="0"/>
                <w:numId w:val="1"/>
              </w:numPr>
              <w:ind w:left="720" w:hanging="360"/>
              <w:rPr>
                <w:i w:val="0"/>
                <w:sz w:val="22"/>
                <w:szCs w:val="22"/>
              </w:rPr>
            </w:pPr>
            <w:r w:rsidDel="00000000" w:rsidR="00000000" w:rsidRPr="00000000">
              <w:rPr>
                <w:rFonts w:ascii="Times New Roman" w:cs="Times New Roman" w:eastAsia="Times New Roman" w:hAnsi="Times New Roman"/>
                <w:i w:val="0"/>
                <w:sz w:val="22"/>
                <w:szCs w:val="22"/>
                <w:rtl w:val="0"/>
              </w:rPr>
              <w:t xml:space="preserve">Designation:         Production Assembly Engineer</w:t>
            </w:r>
            <w:r w:rsidDel="00000000" w:rsidR="00000000" w:rsidRPr="00000000">
              <w:rPr>
                <w:rtl w:val="0"/>
              </w:rPr>
            </w:r>
          </w:p>
          <w:p w:rsidR="00000000" w:rsidDel="00000000" w:rsidP="00000000" w:rsidRDefault="00000000" w:rsidRPr="00000000" w14:paraId="00000070">
            <w:pPr>
              <w:pStyle w:val="Heading1"/>
              <w:numPr>
                <w:ilvl w:val="0"/>
                <w:numId w:val="1"/>
              </w:numPr>
              <w:ind w:left="720" w:hanging="360"/>
              <w:rPr>
                <w:i w:val="0"/>
                <w:sz w:val="22"/>
                <w:szCs w:val="22"/>
              </w:rPr>
            </w:pPr>
            <w:r w:rsidDel="00000000" w:rsidR="00000000" w:rsidRPr="00000000">
              <w:rPr>
                <w:rFonts w:ascii="Times New Roman" w:cs="Times New Roman" w:eastAsia="Times New Roman" w:hAnsi="Times New Roman"/>
                <w:i w:val="0"/>
                <w:sz w:val="22"/>
                <w:szCs w:val="22"/>
                <w:rtl w:val="0"/>
              </w:rPr>
              <w:t xml:space="preserve">Company    :         Lucas TVS Ltd.</w:t>
            </w:r>
            <w:r w:rsidDel="00000000" w:rsidR="00000000" w:rsidRPr="00000000">
              <w:rPr>
                <w:rtl w:val="0"/>
              </w:rPr>
            </w:r>
          </w:p>
          <w:p w:rsidR="00000000" w:rsidDel="00000000" w:rsidP="00000000" w:rsidRDefault="00000000" w:rsidRPr="00000000" w14:paraId="00000071">
            <w:pPr>
              <w:pStyle w:val="Heading1"/>
              <w:numPr>
                <w:ilvl w:val="0"/>
                <w:numId w:val="1"/>
              </w:numPr>
              <w:ind w:left="720" w:hanging="360"/>
              <w:rPr>
                <w:i w:val="0"/>
                <w:sz w:val="22"/>
                <w:szCs w:val="22"/>
              </w:rPr>
            </w:pPr>
            <w:r w:rsidDel="00000000" w:rsidR="00000000" w:rsidRPr="00000000">
              <w:rPr>
                <w:rFonts w:ascii="Times New Roman" w:cs="Times New Roman" w:eastAsia="Times New Roman" w:hAnsi="Times New Roman"/>
                <w:i w:val="0"/>
                <w:sz w:val="22"/>
                <w:szCs w:val="22"/>
                <w:rtl w:val="0"/>
              </w:rPr>
              <w:t xml:space="preserve">Duration     :         March 2018 to Till date.</w:t>
            </w:r>
            <w:r w:rsidDel="00000000" w:rsidR="00000000" w:rsidRPr="00000000">
              <w:rPr>
                <w:rtl w:val="0"/>
              </w:rPr>
            </w:r>
          </w:p>
          <w:p w:rsidR="00000000" w:rsidDel="00000000" w:rsidP="00000000" w:rsidRDefault="00000000" w:rsidRPr="00000000" w14:paraId="00000072">
            <w:pPr>
              <w:pStyle w:val="Heading1"/>
              <w:numPr>
                <w:ilvl w:val="0"/>
                <w:numId w:val="1"/>
              </w:numPr>
              <w:ind w:left="720" w:hanging="360"/>
              <w:rPr>
                <w:i w:val="1"/>
                <w:sz w:val="22"/>
                <w:szCs w:val="22"/>
              </w:rPr>
            </w:pPr>
            <w:r w:rsidDel="00000000" w:rsidR="00000000" w:rsidRPr="00000000">
              <w:rPr>
                <w:rFonts w:ascii="Times New Roman" w:cs="Times New Roman" w:eastAsia="Times New Roman" w:hAnsi="Times New Roman"/>
                <w:i w:val="0"/>
                <w:sz w:val="22"/>
                <w:szCs w:val="22"/>
                <w:rtl w:val="0"/>
              </w:rPr>
              <w:t xml:space="preserve">Client         :        TATA, Volvo, Audi, Mercedes, BMW &amp; many More.</w:t>
            </w:r>
            <w:r w:rsidDel="00000000" w:rsidR="00000000" w:rsidRPr="00000000">
              <w:rPr>
                <w:rtl w:val="0"/>
              </w:rPr>
            </w:r>
          </w:p>
          <w:p w:rsidR="00000000" w:rsidDel="00000000" w:rsidP="00000000" w:rsidRDefault="00000000" w:rsidRPr="00000000" w14:paraId="00000073">
            <w:pPr>
              <w:pStyle w:val="Heading1"/>
              <w:ind w:left="720"/>
              <w:rPr>
                <w:i w:val="0"/>
                <w:sz w:val="22"/>
                <w:szCs w:val="22"/>
              </w:rPr>
            </w:pPr>
            <w:r w:rsidDel="00000000" w:rsidR="00000000" w:rsidRPr="00000000">
              <w:rPr>
                <w:rtl w:val="0"/>
              </w:rPr>
            </w:r>
          </w:p>
          <w:tbl>
            <w:tblPr>
              <w:tblStyle w:val="Table4"/>
              <w:tblW w:w="8035.0" w:type="dxa"/>
              <w:jc w:val="left"/>
              <w:tblBorders>
                <w:top w:color="000000" w:space="0" w:sz="6" w:val="single"/>
                <w:bottom w:color="000000" w:space="0" w:sz="6" w:val="single"/>
                <w:insideH w:color="000000" w:space="0" w:sz="6" w:val="single"/>
                <w:insideV w:color="000000" w:space="0" w:sz="6" w:val="single"/>
              </w:tblBorders>
              <w:tblLayout w:type="fixed"/>
              <w:tblLook w:val="0400"/>
            </w:tblPr>
            <w:tblGrid>
              <w:gridCol w:w="8035"/>
              <w:tblGridChange w:id="0">
                <w:tblGrid>
                  <w:gridCol w:w="8035"/>
                </w:tblGrid>
              </w:tblGridChange>
            </w:tblGrid>
            <w:tr>
              <w:trPr>
                <w:trHeight w:val="260" w:hRule="atLeast"/>
              </w:trPr>
              <w:tc>
                <w:tcPr>
                  <w:shd w:fill="e0e0e0" w:val="clear"/>
                  <w:vAlign w:val="center"/>
                </w:tcPr>
                <w:p w:rsidR="00000000" w:rsidDel="00000000" w:rsidP="00000000" w:rsidRDefault="00000000" w:rsidRPr="00000000" w14:paraId="000000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COMPANY PROFILE:</w:t>
                  </w:r>
                </w:p>
              </w:tc>
            </w:tr>
          </w:tbl>
          <w:p w:rsidR="00000000" w:rsidDel="00000000" w:rsidP="00000000" w:rsidRDefault="00000000" w:rsidRPr="00000000" w14:paraId="00000075">
            <w:pPr>
              <w:rPr>
                <w:sz w:val="22"/>
                <w:szCs w:val="22"/>
              </w:rPr>
            </w:pPr>
            <w:r w:rsidDel="00000000" w:rsidR="00000000" w:rsidRPr="00000000">
              <w:rPr>
                <w:rtl w:val="0"/>
              </w:rPr>
            </w:r>
          </w:p>
          <w:tbl>
            <w:tblPr>
              <w:tblStyle w:val="Table5"/>
              <w:tblW w:w="8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6005"/>
              <w:tblGridChange w:id="0">
                <w:tblGrid>
                  <w:gridCol w:w="2000"/>
                  <w:gridCol w:w="6005"/>
                </w:tblGrid>
              </w:tblGridChange>
            </w:tblGrid>
            <w:tr>
              <w:trPr>
                <w:trHeight w:val="80" w:hRule="atLeast"/>
              </w:trPr>
              <w:tc>
                <w:tcPr>
                  <w:shd w:fill="e0e0e0" w:val="clear"/>
                  <w:vAlign w:val="center"/>
                </w:tcPr>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Company’s Name </w:t>
                  </w:r>
                </w:p>
              </w:tc>
              <w:tc>
                <w:tcPr>
                  <w:shd w:fill="auto" w:val="clear"/>
                  <w:vAlign w:val="center"/>
                </w:tcPr>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BESOTO STARTING SYSTEM  Pvt. Ltd, Faridabad</w:t>
                  </w:r>
                </w:p>
              </w:tc>
            </w:tr>
            <w:tr>
              <w:trPr>
                <w:trHeight w:val="180" w:hRule="atLeast"/>
              </w:trPr>
              <w:tc>
                <w:tcPr>
                  <w:shd w:fill="e0e0e0" w:val="clear"/>
                  <w:vAlign w:val="center"/>
                </w:tcPr>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Manufacturer</w:t>
                  </w:r>
                </w:p>
              </w:tc>
              <w:tc>
                <w:tcPr>
                  <w:shd w:fill="auto" w:val="clear"/>
                  <w:vAlign w:val="center"/>
                </w:tcPr>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Armatures,Fieldcoils,alternators and starters </w:t>
                  </w:r>
                </w:p>
              </w:tc>
            </w:tr>
            <w:tr>
              <w:trPr>
                <w:trHeight w:val="180" w:hRule="atLeast"/>
              </w:trPr>
              <w:tc>
                <w:tcPr>
                  <w:shd w:fill="e0e0e0" w:val="clear"/>
                  <w:vAlign w:val="center"/>
                </w:tcPr>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Customers</w:t>
                  </w:r>
                </w:p>
              </w:tc>
              <w:tc>
                <w:tcPr>
                  <w:shd w:fill="auto" w:val="clear"/>
                  <w:vAlign w:val="center"/>
                </w:tcPr>
                <w:p w:rsidR="00000000" w:rsidDel="00000000" w:rsidP="00000000" w:rsidRDefault="00000000" w:rsidRPr="00000000" w14:paraId="0000007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Escort and Bosch(Robert Bosch Germany)</w:t>
                  </w:r>
                </w:p>
              </w:tc>
            </w:tr>
            <w:tr>
              <w:trPr>
                <w:trHeight w:val="980" w:hRule="atLeast"/>
              </w:trPr>
              <w:tc>
                <w:tcPr>
                  <w:gridSpan w:val="2"/>
                  <w:tcBorders>
                    <w:bottom w:color="000000" w:space="0" w:sz="4" w:val="single"/>
                  </w:tcBorders>
                  <w:shd w:fill="auto" w:val="clear"/>
                  <w:vAlign w:val="center"/>
                </w:tcPr>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Description:</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BESOTO STARTING SYSTEM Pvt. Ltd is one of the leading automobile parts</w:t>
                  </w:r>
                </w:p>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Manufacture r&amp; it is an ISO 9001:2000 certified company. It is manufacturers and  exporters  of different types of armatures ,Field coils for starters and also assemble the starters itself</w:t>
                  </w:r>
                  <w:r w:rsidDel="00000000" w:rsidR="00000000" w:rsidRPr="00000000">
                    <w:rPr>
                      <w:rtl w:val="0"/>
                    </w:rPr>
                  </w:r>
                </w:p>
              </w:tc>
            </w:tr>
          </w:tbl>
          <w:p w:rsidR="00000000" w:rsidDel="00000000" w:rsidP="00000000" w:rsidRDefault="00000000" w:rsidRPr="00000000" w14:paraId="0000007F">
            <w:pPr>
              <w:rPr>
                <w:sz w:val="22"/>
                <w:szCs w:val="22"/>
              </w:rPr>
            </w:pPr>
            <w:r w:rsidDel="00000000" w:rsidR="00000000" w:rsidRPr="00000000">
              <w:rPr>
                <w:rtl w:val="0"/>
              </w:rPr>
            </w:r>
          </w:p>
          <w:tbl>
            <w:tblPr>
              <w:tblStyle w:val="Table6"/>
              <w:tblW w:w="8053.0" w:type="dxa"/>
              <w:jc w:val="left"/>
              <w:tblBorders>
                <w:top w:color="000000" w:space="0" w:sz="6" w:val="single"/>
                <w:bottom w:color="000000" w:space="0" w:sz="6" w:val="single"/>
                <w:insideH w:color="000000" w:space="0" w:sz="6" w:val="single"/>
                <w:insideV w:color="000000" w:space="0" w:sz="6" w:val="single"/>
              </w:tblBorders>
              <w:tblLayout w:type="fixed"/>
              <w:tblLook w:val="0400"/>
            </w:tblPr>
            <w:tblGrid>
              <w:gridCol w:w="8053"/>
              <w:tblGridChange w:id="0">
                <w:tblGrid>
                  <w:gridCol w:w="8053"/>
                </w:tblGrid>
              </w:tblGridChange>
            </w:tblGrid>
            <w:tr>
              <w:trPr>
                <w:trHeight w:val="300" w:hRule="atLeast"/>
              </w:trPr>
              <w:tc>
                <w:tcPr>
                  <w:shd w:fill="e0e0e0" w:val="clear"/>
                  <w:vAlign w:val="center"/>
                </w:tcPr>
                <w:p w:rsidR="00000000" w:rsidDel="00000000" w:rsidP="00000000" w:rsidRDefault="00000000" w:rsidRPr="00000000" w14:paraId="00000080">
                  <w:pPr>
                    <w:pStyle w:val="Heading1"/>
                    <w:rPr>
                      <w:b w:val="1"/>
                      <w:sz w:val="22"/>
                      <w:szCs w:val="22"/>
                    </w:rPr>
                  </w:pPr>
                  <w:r w:rsidDel="00000000" w:rsidR="00000000" w:rsidRPr="00000000">
                    <w:rPr>
                      <w:rFonts w:ascii="Times New Roman" w:cs="Times New Roman" w:eastAsia="Times New Roman" w:hAnsi="Times New Roman"/>
                      <w:b w:val="1"/>
                      <w:sz w:val="22"/>
                      <w:szCs w:val="22"/>
                      <w:rtl w:val="0"/>
                    </w:rPr>
                    <w:t xml:space="preserve">COMPANY PROFILE:</w:t>
                  </w:r>
                  <w:r w:rsidDel="00000000" w:rsidR="00000000" w:rsidRPr="00000000">
                    <w:rPr>
                      <w:rtl w:val="0"/>
                    </w:rPr>
                  </w:r>
                </w:p>
              </w:tc>
            </w:tr>
          </w:tbl>
          <w:p w:rsidR="00000000" w:rsidDel="00000000" w:rsidP="00000000" w:rsidRDefault="00000000" w:rsidRPr="00000000" w14:paraId="00000081">
            <w:pPr>
              <w:rPr>
                <w:sz w:val="22"/>
                <w:szCs w:val="22"/>
              </w:rPr>
            </w:pPr>
            <w:r w:rsidDel="00000000" w:rsidR="00000000" w:rsidRPr="00000000">
              <w:rPr>
                <w:rtl w:val="0"/>
              </w:rPr>
            </w:r>
          </w:p>
          <w:tbl>
            <w:tblPr>
              <w:tblStyle w:val="Table7"/>
              <w:tblW w:w="80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6095"/>
              <w:tblGridChange w:id="0">
                <w:tblGrid>
                  <w:gridCol w:w="2000"/>
                  <w:gridCol w:w="6095"/>
                </w:tblGrid>
              </w:tblGridChange>
            </w:tblGrid>
            <w:tr>
              <w:trPr>
                <w:trHeight w:val="80" w:hRule="atLeast"/>
              </w:trPr>
              <w:tc>
                <w:tcPr>
                  <w:shd w:fill="e0e0e0" w:val="clear"/>
                  <w:vAlign w:val="center"/>
                </w:tcPr>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Company’s Name </w:t>
                  </w:r>
                </w:p>
              </w:tc>
              <w:tc>
                <w:tcPr>
                  <w:shd w:fill="auto" w:val="clear"/>
                  <w:vAlign w:val="center"/>
                </w:tcPr>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REVA INDUSTRIES LTD, Faridabad</w:t>
                  </w:r>
                </w:p>
              </w:tc>
            </w:tr>
            <w:tr>
              <w:trPr>
                <w:trHeight w:val="180" w:hRule="atLeast"/>
              </w:trPr>
              <w:tc>
                <w:tcPr>
                  <w:shd w:fill="e0e0e0" w:val="clear"/>
                  <w:vAlign w:val="center"/>
                </w:tcPr>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Manufacturer</w:t>
                  </w:r>
                </w:p>
              </w:tc>
              <w:tc>
                <w:tcPr>
                  <w:shd w:fill="auto" w:val="clear"/>
                  <w:vAlign w:val="center"/>
                </w:tcPr>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Eot crane, Hoist, Dg crane, Sg crane, Jib crane, industrial gear box. </w:t>
                  </w:r>
                </w:p>
              </w:tc>
            </w:tr>
            <w:tr>
              <w:trPr>
                <w:trHeight w:val="180" w:hRule="atLeast"/>
              </w:trPr>
              <w:tc>
                <w:tcPr>
                  <w:shd w:fill="e0e0e0" w:val="clear"/>
                  <w:vAlign w:val="center"/>
                </w:tcPr>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Customers</w:t>
                  </w:r>
                </w:p>
              </w:tc>
              <w:tc>
                <w:tcPr>
                  <w:shd w:fill="auto" w:val="clear"/>
                  <w:vAlign w:val="center"/>
                </w:tcPr>
                <w:p w:rsidR="00000000" w:rsidDel="00000000" w:rsidP="00000000" w:rsidRDefault="00000000" w:rsidRPr="00000000" w14:paraId="000000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Ntpc, Bhel, Rites, Relience, L&amp;t, Sail, Siemence andmore.</w:t>
                  </w:r>
                </w:p>
              </w:tc>
            </w:tr>
            <w:tr>
              <w:trPr>
                <w:trHeight w:val="980" w:hRule="atLeast"/>
              </w:trPr>
              <w:tc>
                <w:tcPr>
                  <w:gridSpan w:val="2"/>
                  <w:tcBorders>
                    <w:bottom w:color="000000" w:space="0" w:sz="4" w:val="single"/>
                  </w:tcBorders>
                  <w:shd w:fill="auto" w:val="clear"/>
                  <w:vAlign w:val="center"/>
                </w:tcPr>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302"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Description: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REVA INDUSTRIES LTD. Is an ISO 9001:2008 certified company and high capacity crane   manufacture like- Eot crane, single girder crane, double girder crane, hoist, jib crane</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 also manufacturing of gear box for crane purpose.</w:t>
                  </w:r>
                  <w:r w:rsidDel="00000000" w:rsidR="00000000" w:rsidRPr="00000000">
                    <w:rPr>
                      <w:rtl w:val="0"/>
                    </w:rPr>
                  </w:r>
                </w:p>
              </w:tc>
            </w:tr>
          </w:tbl>
          <w:p w:rsidR="00000000" w:rsidDel="00000000" w:rsidP="00000000" w:rsidRDefault="00000000" w:rsidRPr="00000000" w14:paraId="0000008B">
            <w:pPr>
              <w:rPr>
                <w:sz w:val="22"/>
                <w:szCs w:val="22"/>
              </w:rPr>
            </w:pPr>
            <w:r w:rsidDel="00000000" w:rsidR="00000000" w:rsidRPr="00000000">
              <w:rPr>
                <w:rtl w:val="0"/>
              </w:rPr>
            </w:r>
          </w:p>
          <w:tbl>
            <w:tblPr>
              <w:tblStyle w:val="Table8"/>
              <w:tblW w:w="8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4"/>
              <w:gridCol w:w="6194"/>
              <w:tblGridChange w:id="0">
                <w:tblGrid>
                  <w:gridCol w:w="1904"/>
                  <w:gridCol w:w="6194"/>
                </w:tblGrid>
              </w:tblGridChange>
            </w:tblGrid>
            <w:tr>
              <w:trPr>
                <w:trHeight w:val="80" w:hRule="atLeast"/>
              </w:trPr>
              <w:tc>
                <w:tcPr>
                  <w:shd w:fill="e0e0e0" w:val="clear"/>
                  <w:vAlign w:val="center"/>
                </w:tcPr>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Company’s Name </w:t>
                  </w:r>
                </w:p>
              </w:tc>
              <w:tc>
                <w:tcPr>
                  <w:shd w:fill="auto" w:val="clear"/>
                  <w:vAlign w:val="center"/>
                </w:tcPr>
                <w:p w:rsidR="00000000" w:rsidDel="00000000" w:rsidP="00000000" w:rsidRDefault="00000000" w:rsidRPr="00000000" w14:paraId="000000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Lucas TVS Ltd, Rewari</w:t>
                  </w:r>
                </w:p>
              </w:tc>
            </w:tr>
            <w:tr>
              <w:trPr>
                <w:trHeight w:val="180" w:hRule="atLeast"/>
              </w:trPr>
              <w:tc>
                <w:tcPr>
                  <w:shd w:fill="e0e0e0" w:val="clear"/>
                  <w:vAlign w:val="center"/>
                </w:tcPr>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Manufacturer</w:t>
                  </w:r>
                </w:p>
              </w:tc>
              <w:tc>
                <w:tcPr>
                  <w:shd w:fill="auto" w:val="clear"/>
                  <w:vAlign w:val="center"/>
                </w:tcPr>
                <w:p w:rsidR="00000000" w:rsidDel="00000000" w:rsidP="00000000" w:rsidRDefault="00000000" w:rsidRPr="00000000" w14:paraId="0000008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Alternator, starter Motor, Compressor Motor, Ignition Coil, etc.</w:t>
                  </w:r>
                </w:p>
              </w:tc>
            </w:tr>
            <w:tr>
              <w:trPr>
                <w:trHeight w:val="180" w:hRule="atLeast"/>
              </w:trPr>
              <w:tc>
                <w:tcPr>
                  <w:shd w:fill="e0e0e0" w:val="clear"/>
                  <w:vAlign w:val="center"/>
                </w:tcPr>
                <w:p w:rsidR="00000000" w:rsidDel="00000000" w:rsidP="00000000" w:rsidRDefault="00000000" w:rsidRPr="00000000" w14:paraId="0000009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Customers</w:t>
                  </w:r>
                </w:p>
              </w:tc>
              <w:tc>
                <w:tcPr>
                  <w:shd w:fill="auto" w:val="clear"/>
                  <w:vAlign w:val="center"/>
                </w:tcPr>
                <w:p w:rsidR="00000000" w:rsidDel="00000000" w:rsidP="00000000" w:rsidRDefault="00000000" w:rsidRPr="00000000" w14:paraId="0000009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Caterpillar, L&amp;T, Komatsu, etc.</w:t>
                  </w:r>
                </w:p>
              </w:tc>
            </w:tr>
            <w:tr>
              <w:trPr>
                <w:trHeight w:val="940" w:hRule="atLeast"/>
              </w:trPr>
              <w:tc>
                <w:tcPr>
                  <w:gridSpan w:val="2"/>
                  <w:tcBorders>
                    <w:bottom w:color="000000" w:space="0" w:sz="4" w:val="single"/>
                  </w:tcBorders>
                  <w:shd w:fill="auto" w:val="clear"/>
                  <w:vAlign w:val="center"/>
                </w:tcPr>
                <w:p w:rsidR="00000000" w:rsidDel="00000000" w:rsidP="00000000" w:rsidRDefault="00000000" w:rsidRPr="00000000" w14:paraId="0000009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Description: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Lucas TVS was established in 1962 as Joint Venture between Lucas Plc. UK and TVS Group, India. Lucas started operations in India from 1930 as Lucas Indian Service for providing warranty and aftersales service to many of the imported vehicles which carried Lucas parts.</w:t>
                  </w:r>
                  <w:r w:rsidDel="00000000" w:rsidR="00000000" w:rsidRPr="00000000">
                    <w:rPr>
                      <w:rtl w:val="0"/>
                    </w:rPr>
                  </w:r>
                </w:p>
              </w:tc>
            </w:tr>
            <w:tr>
              <w:trPr>
                <w:trHeight w:val="320" w:hRule="atLeast"/>
              </w:trPr>
              <w:tc>
                <w:tcPr>
                  <w:shd w:fill="e0e0e0" w:val="clear"/>
                  <w:vAlign w:val="center"/>
                </w:tcPr>
                <w:p w:rsidR="00000000" w:rsidDel="00000000" w:rsidP="00000000" w:rsidRDefault="00000000" w:rsidRPr="00000000" w14:paraId="00000094">
                  <w:pPr>
                    <w:pStyle w:val="Heading1"/>
                    <w:rPr>
                      <w:b w:val="1"/>
                      <w:sz w:val="22"/>
                      <w:szCs w:val="22"/>
                    </w:rPr>
                  </w:pPr>
                  <w:r w:rsidDel="00000000" w:rsidR="00000000" w:rsidRPr="00000000">
                    <w:rPr>
                      <w:rFonts w:ascii="Times New Roman" w:cs="Times New Roman" w:eastAsia="Times New Roman" w:hAnsi="Times New Roman"/>
                      <w:b w:val="1"/>
                      <w:sz w:val="22"/>
                      <w:szCs w:val="22"/>
                      <w:rtl w:val="0"/>
                    </w:rPr>
                    <w:t xml:space="preserve">JOB PROFILE</w:t>
                  </w:r>
                  <w:r w:rsidDel="00000000" w:rsidR="00000000" w:rsidRPr="00000000">
                    <w:rPr>
                      <w:rtl w:val="0"/>
                    </w:rPr>
                  </w:r>
                </w:p>
              </w:tc>
            </w:tr>
          </w:tbl>
          <w:p w:rsidR="00000000" w:rsidDel="00000000" w:rsidP="00000000" w:rsidRDefault="00000000" w:rsidRPr="00000000" w14:paraId="00000095">
            <w:pPr>
              <w:pStyle w:val="Heading1"/>
              <w:ind w:left="720"/>
              <w:rPr>
                <w:sz w:val="22"/>
                <w:szCs w:val="22"/>
              </w:rPr>
            </w:pPr>
            <w:r w:rsidDel="00000000" w:rsidR="00000000" w:rsidRPr="00000000">
              <w:rPr>
                <w:rtl w:val="0"/>
              </w:rPr>
            </w:r>
          </w:p>
          <w:p w:rsidR="00000000" w:rsidDel="00000000" w:rsidP="00000000" w:rsidRDefault="00000000" w:rsidRPr="00000000" w14:paraId="00000096">
            <w:pPr>
              <w:pStyle w:val="Heading1"/>
              <w:numPr>
                <w:ilvl w:val="0"/>
                <w:numId w:val="1"/>
              </w:numPr>
              <w:ind w:left="720" w:hanging="360"/>
              <w:rPr>
                <w:sz w:val="22"/>
                <w:szCs w:val="22"/>
              </w:rPr>
            </w:pPr>
            <w:r w:rsidDel="00000000" w:rsidR="00000000" w:rsidRPr="00000000">
              <w:rPr>
                <w:rFonts w:ascii="Times New Roman" w:cs="Times New Roman" w:eastAsia="Times New Roman" w:hAnsi="Times New Roman"/>
                <w:sz w:val="22"/>
                <w:szCs w:val="22"/>
                <w:rtl w:val="0"/>
              </w:rPr>
              <w:t xml:space="preserve">Managed production activities so all orders were shipped on time.</w:t>
            </w:r>
            <w:r w:rsidDel="00000000" w:rsidR="00000000" w:rsidRPr="00000000">
              <w:rPr>
                <w:rtl w:val="0"/>
              </w:rPr>
            </w:r>
          </w:p>
          <w:p w:rsidR="00000000" w:rsidDel="00000000" w:rsidP="00000000" w:rsidRDefault="00000000" w:rsidRPr="00000000" w14:paraId="00000097">
            <w:pPr>
              <w:pStyle w:val="Heading1"/>
              <w:numPr>
                <w:ilvl w:val="0"/>
                <w:numId w:val="1"/>
              </w:numPr>
              <w:ind w:left="720" w:hanging="360"/>
              <w:rPr>
                <w:sz w:val="22"/>
                <w:szCs w:val="22"/>
              </w:rPr>
            </w:pPr>
            <w:r w:rsidDel="00000000" w:rsidR="00000000" w:rsidRPr="00000000">
              <w:rPr>
                <w:rFonts w:ascii="Times New Roman" w:cs="Times New Roman" w:eastAsia="Times New Roman" w:hAnsi="Times New Roman"/>
                <w:sz w:val="22"/>
                <w:szCs w:val="22"/>
                <w:rtl w:val="0"/>
              </w:rPr>
              <w:t xml:space="preserve">Responsible for production plan v/s actual in shift management.</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Responsible for day to Day Plan on shop floor.</w:t>
            </w:r>
          </w:p>
          <w:p w:rsidR="00000000" w:rsidDel="00000000" w:rsidP="00000000" w:rsidRDefault="00000000" w:rsidRPr="00000000" w14:paraId="0000009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Assigned appropriate manufacturing supervisor, assembler and operator duties</w:t>
            </w:r>
          </w:p>
          <w:p w:rsidR="00000000" w:rsidDel="00000000" w:rsidP="00000000" w:rsidRDefault="00000000" w:rsidRPr="00000000" w14:paraId="000000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Investigated and implement ideas for quality control, increase productivity and cost reduction.</w:t>
            </w:r>
          </w:p>
          <w:p w:rsidR="00000000" w:rsidDel="00000000" w:rsidP="00000000" w:rsidRDefault="00000000" w:rsidRPr="00000000" w14:paraId="0000009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Responsible for hourly and daily production report.</w:t>
            </w:r>
          </w:p>
          <w:p w:rsidR="00000000" w:rsidDel="00000000" w:rsidP="00000000" w:rsidRDefault="00000000" w:rsidRPr="00000000" w14:paraId="0000009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Manpower handling.</w:t>
            </w:r>
          </w:p>
          <w:p w:rsidR="00000000" w:rsidDel="00000000" w:rsidP="00000000" w:rsidRDefault="00000000" w:rsidRPr="00000000" w14:paraId="0000009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ensure that health and safety guidelines followed in the factory.</w:t>
            </w:r>
          </w:p>
          <w:p w:rsidR="00000000" w:rsidDel="00000000" w:rsidP="00000000" w:rsidRDefault="00000000" w:rsidRPr="00000000" w14:paraId="0000009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Problem Solving on Shop floor.</w:t>
            </w:r>
          </w:p>
          <w:p w:rsidR="00000000" w:rsidDel="00000000" w:rsidP="00000000" w:rsidRDefault="00000000" w:rsidRPr="00000000" w14:paraId="0000009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Co-ordinate with quality team, purchase team, Maintenance team, Tool Room, Store, H.R. Dept.</w:t>
            </w:r>
          </w:p>
          <w:p w:rsidR="00000000" w:rsidDel="00000000" w:rsidP="00000000" w:rsidRDefault="00000000" w:rsidRPr="00000000" w14:paraId="000000A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Training given to operator.</w:t>
            </w:r>
          </w:p>
          <w:p w:rsidR="00000000" w:rsidDel="00000000" w:rsidP="00000000" w:rsidRDefault="00000000" w:rsidRPr="00000000" w14:paraId="000000A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Work As per control plan in a production line</w:t>
            </w:r>
          </w:p>
          <w:p w:rsidR="00000000" w:rsidDel="00000000" w:rsidP="00000000" w:rsidRDefault="00000000" w:rsidRPr="00000000" w14:paraId="000000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Preparing Data of Rejection/Rework and analyze it on daily shift basis.</w:t>
            </w:r>
          </w:p>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Maintaining 5”S” on Shop Floor.</w:t>
            </w:r>
          </w:p>
          <w:p w:rsidR="00000000" w:rsidDel="00000000" w:rsidP="00000000" w:rsidRDefault="00000000" w:rsidRPr="00000000" w14:paraId="000000A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Kaizen/Implement activities on production line.</w:t>
            </w:r>
          </w:p>
          <w:tbl>
            <w:tblPr>
              <w:tblStyle w:val="Table9"/>
              <w:tblW w:w="7992.0" w:type="dxa"/>
              <w:jc w:val="left"/>
              <w:tblBorders>
                <w:top w:color="000000" w:space="0" w:sz="6" w:val="single"/>
                <w:bottom w:color="000000" w:space="0" w:sz="6" w:val="single"/>
                <w:insideH w:color="000000" w:space="0" w:sz="6" w:val="single"/>
                <w:insideV w:color="000000" w:space="0" w:sz="6" w:val="single"/>
              </w:tblBorders>
              <w:tblLayout w:type="fixed"/>
              <w:tblLook w:val="0400"/>
            </w:tblPr>
            <w:tblGrid>
              <w:gridCol w:w="7992"/>
              <w:tblGridChange w:id="0">
                <w:tblGrid>
                  <w:gridCol w:w="7992"/>
                </w:tblGrid>
              </w:tblGridChange>
            </w:tblGrid>
            <w:tr>
              <w:trPr>
                <w:trHeight w:val="280" w:hRule="atLeast"/>
              </w:trPr>
              <w:tc>
                <w:tcPr>
                  <w:shd w:fill="e0e0e0" w:val="clear"/>
                  <w:vAlign w:val="center"/>
                </w:tcPr>
                <w:p w:rsidR="00000000" w:rsidDel="00000000" w:rsidP="00000000" w:rsidRDefault="00000000" w:rsidRPr="00000000" w14:paraId="000000A5">
                  <w:pPr>
                    <w:ind w:left="-196" w:firstLine="196"/>
                    <w:jc w:val="both"/>
                    <w:rPr>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KEY SKILLS AND COMPITENCIES</w:t>
                  </w:r>
                  <w:r w:rsidDel="00000000" w:rsidR="00000000" w:rsidRPr="00000000">
                    <w:rPr>
                      <w:rtl w:val="0"/>
                    </w:rPr>
                  </w:r>
                </w:p>
              </w:tc>
            </w:tr>
          </w:tbl>
          <w:p w:rsidR="00000000" w:rsidDel="00000000" w:rsidP="00000000" w:rsidRDefault="00000000" w:rsidRPr="00000000" w14:paraId="000000A6">
            <w:pPr>
              <w:jc w:val="both"/>
              <w:rPr>
                <w:sz w:val="22"/>
                <w:szCs w:val="22"/>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Production Planning &amp; control.</w:t>
            </w:r>
          </w:p>
          <w:p w:rsidR="00000000" w:rsidDel="00000000" w:rsidP="00000000" w:rsidRDefault="00000000" w:rsidRPr="00000000" w14:paraId="000000A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Line balancing.</w:t>
            </w:r>
          </w:p>
          <w:p w:rsidR="00000000" w:rsidDel="00000000" w:rsidP="00000000" w:rsidRDefault="00000000" w:rsidRPr="00000000" w14:paraId="000000A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Manpower Handling.</w:t>
            </w:r>
          </w:p>
          <w:p w:rsidR="00000000" w:rsidDel="00000000" w:rsidP="00000000" w:rsidRDefault="00000000" w:rsidRPr="00000000" w14:paraId="000000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Good Knowledge of machine Shop like- hobbing machine, CNC Machine, Cylindrical Grinding, Internal Bore Grinding, Profile Grinding, Radial Drill, SPM, Power Press machine and Hydraulic Press Machine.</w:t>
            </w:r>
          </w:p>
          <w:p w:rsidR="00000000" w:rsidDel="00000000" w:rsidP="00000000" w:rsidRDefault="00000000" w:rsidRPr="00000000" w14:paraId="000000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OEE Calculation.</w:t>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Hobbing Machine calculation.</w:t>
            </w:r>
          </w:p>
          <w:p w:rsidR="00000000" w:rsidDel="00000000" w:rsidP="00000000" w:rsidRDefault="00000000" w:rsidRPr="00000000" w14:paraId="000000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Time cycle study.</w:t>
            </w:r>
          </w:p>
          <w:p w:rsidR="00000000" w:rsidDel="00000000" w:rsidP="00000000" w:rsidRDefault="00000000" w:rsidRPr="00000000" w14:paraId="000000A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Measuring Instruments Like-Micrometer, Vernier caliper, Height Gauge, Bore Gauge, Dial Gauge, Profile Projector.</w:t>
            </w:r>
          </w:p>
          <w:p w:rsidR="00000000" w:rsidDel="00000000" w:rsidP="00000000" w:rsidRDefault="00000000" w:rsidRPr="00000000" w14:paraId="000000B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Good Knowledge of ERP Software Finsys.</w:t>
            </w:r>
          </w:p>
          <w:p w:rsidR="00000000" w:rsidDel="00000000" w:rsidP="00000000" w:rsidRDefault="00000000" w:rsidRPr="00000000" w14:paraId="000000B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Knowledge of RIS.</w:t>
            </w:r>
          </w:p>
          <w:p w:rsidR="00000000" w:rsidDel="00000000" w:rsidP="00000000" w:rsidRDefault="00000000" w:rsidRPr="00000000" w14:paraId="000000B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AUTO CAD.</w:t>
            </w:r>
          </w:p>
          <w:p w:rsidR="00000000" w:rsidDel="00000000" w:rsidP="00000000" w:rsidRDefault="00000000" w:rsidRPr="00000000" w14:paraId="000000B3">
            <w:pPr>
              <w:jc w:val="both"/>
              <w:rPr>
                <w:sz w:val="22"/>
                <w:szCs w:val="22"/>
              </w:rPr>
            </w:pPr>
            <w:r w:rsidDel="00000000" w:rsidR="00000000" w:rsidRPr="00000000">
              <w:rPr>
                <w:rtl w:val="0"/>
              </w:rPr>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ind w:left="360"/>
              <w:rPr>
                <w:sz w:val="22"/>
                <w:szCs w:val="22"/>
              </w:rPr>
            </w:pPr>
            <w:r w:rsidDel="00000000" w:rsidR="00000000" w:rsidRPr="00000000">
              <w:rPr>
                <w:rtl w:val="0"/>
              </w:rPr>
            </w:r>
          </w:p>
          <w:tbl>
            <w:tblPr>
              <w:tblStyle w:val="Table10"/>
              <w:tblW w:w="8132.0" w:type="dxa"/>
              <w:jc w:val="left"/>
              <w:tblBorders>
                <w:top w:color="000000" w:space="0" w:sz="6" w:val="single"/>
                <w:bottom w:color="000000" w:space="0" w:sz="6" w:val="single"/>
                <w:insideH w:color="000000" w:space="0" w:sz="6" w:val="single"/>
                <w:insideV w:color="000000" w:space="0" w:sz="6" w:val="single"/>
              </w:tblBorders>
              <w:tblLayout w:type="fixed"/>
              <w:tblLook w:val="0400"/>
            </w:tblPr>
            <w:tblGrid>
              <w:gridCol w:w="8132"/>
              <w:tblGridChange w:id="0">
                <w:tblGrid>
                  <w:gridCol w:w="8132"/>
                </w:tblGrid>
              </w:tblGridChange>
            </w:tblGrid>
            <w:tr>
              <w:trPr>
                <w:trHeight w:val="340" w:hRule="atLeast"/>
              </w:trPr>
              <w:tc>
                <w:tcPr>
                  <w:shd w:fill="e0e0e0" w:val="clear"/>
                  <w:vAlign w:val="center"/>
                </w:tcPr>
                <w:p w:rsidR="00000000" w:rsidDel="00000000" w:rsidP="00000000" w:rsidRDefault="00000000" w:rsidRPr="00000000" w14:paraId="000000B9">
                  <w:pPr>
                    <w:pStyle w:val="Heading1"/>
                    <w:rPr>
                      <w:b w:val="1"/>
                      <w:sz w:val="22"/>
                      <w:szCs w:val="22"/>
                    </w:rPr>
                  </w:pPr>
                  <w:r w:rsidDel="00000000" w:rsidR="00000000" w:rsidRPr="00000000">
                    <w:rPr>
                      <w:rFonts w:ascii="Times New Roman" w:cs="Times New Roman" w:eastAsia="Times New Roman" w:hAnsi="Times New Roman"/>
                      <w:b w:val="1"/>
                      <w:sz w:val="22"/>
                      <w:szCs w:val="22"/>
                      <w:rtl w:val="0"/>
                    </w:rPr>
                    <w:t xml:space="preserve">ACCOMPLISHMENT</w:t>
                  </w:r>
                  <w:r w:rsidDel="00000000" w:rsidR="00000000" w:rsidRPr="00000000">
                    <w:rPr>
                      <w:rtl w:val="0"/>
                    </w:rPr>
                  </w:r>
                </w:p>
              </w:tc>
            </w:tr>
          </w:tb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Deep Knowledge of industrial, crane Gear box.</w:t>
            </w:r>
          </w:p>
          <w:p w:rsidR="00000000" w:rsidDel="00000000" w:rsidP="00000000" w:rsidRDefault="00000000" w:rsidRPr="00000000" w14:paraId="000000B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Assembly knowledge of gear box.</w:t>
            </w:r>
          </w:p>
          <w:p w:rsidR="00000000" w:rsidDel="00000000" w:rsidP="00000000" w:rsidRDefault="00000000" w:rsidRPr="00000000" w14:paraId="000000B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Assembly Knowledge of EOT Crane and Hoist.</w:t>
            </w:r>
          </w:p>
          <w:p w:rsidR="00000000" w:rsidDel="00000000" w:rsidP="00000000" w:rsidRDefault="00000000" w:rsidRPr="00000000" w14:paraId="000000B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50"/>
              </w:tabs>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Armature Assembly. </w:t>
            </w:r>
          </w:p>
          <w:p w:rsidR="00000000" w:rsidDel="00000000" w:rsidP="00000000" w:rsidRDefault="00000000" w:rsidRPr="00000000" w14:paraId="000000B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50"/>
              </w:tabs>
              <w:spacing w:after="0" w:before="0" w:line="240" w:lineRule="auto"/>
              <w:ind w:left="720" w:right="0" w:hanging="360"/>
              <w:jc w:val="left"/>
              <w:rPr>
                <w:sz w:val="22"/>
                <w:szCs w:val="22"/>
                <w:u w:val="none"/>
              </w:rPr>
            </w:pPr>
            <w:r w:rsidDel="00000000" w:rsidR="00000000" w:rsidRPr="00000000">
              <w:rPr>
                <w:sz w:val="22"/>
                <w:szCs w:val="22"/>
                <w:rtl w:val="0"/>
              </w:rPr>
              <w:t xml:space="preserve">Ignition coil Assembly.</w:t>
            </w:r>
          </w:p>
          <w:p w:rsidR="00000000" w:rsidDel="00000000" w:rsidP="00000000" w:rsidRDefault="00000000" w:rsidRPr="00000000" w14:paraId="000000C0">
            <w:pPr>
              <w:rPr>
                <w:sz w:val="22"/>
                <w:szCs w:val="22"/>
              </w:rPr>
            </w:pPr>
            <w:r w:rsidDel="00000000" w:rsidR="00000000" w:rsidRPr="00000000">
              <w:rPr>
                <w:rtl w:val="0"/>
              </w:rPr>
            </w:r>
          </w:p>
          <w:tbl>
            <w:tblPr>
              <w:tblStyle w:val="Table11"/>
              <w:tblW w:w="8062.0" w:type="dxa"/>
              <w:jc w:val="left"/>
              <w:tblBorders>
                <w:top w:color="000000" w:space="0" w:sz="6" w:val="single"/>
                <w:bottom w:color="000000" w:space="0" w:sz="6" w:val="single"/>
                <w:insideH w:color="000000" w:space="0" w:sz="6" w:val="single"/>
                <w:insideV w:color="000000" w:space="0" w:sz="6" w:val="single"/>
              </w:tblBorders>
              <w:tblLayout w:type="fixed"/>
              <w:tblLook w:val="0400"/>
            </w:tblPr>
            <w:tblGrid>
              <w:gridCol w:w="8062"/>
              <w:tblGridChange w:id="0">
                <w:tblGrid>
                  <w:gridCol w:w="8062"/>
                </w:tblGrid>
              </w:tblGridChange>
            </w:tblGrid>
            <w:tr>
              <w:trPr>
                <w:trHeight w:val="300" w:hRule="atLeast"/>
              </w:trPr>
              <w:tc>
                <w:tcPr>
                  <w:shd w:fill="e0e0e0" w:val="clear"/>
                  <w:vAlign w:val="center"/>
                </w:tcPr>
                <w:p w:rsidR="00000000" w:rsidDel="00000000" w:rsidP="00000000" w:rsidRDefault="00000000" w:rsidRPr="00000000" w14:paraId="000000C1">
                  <w:pPr>
                    <w:pStyle w:val="Heading1"/>
                    <w:rPr>
                      <w:b w:val="1"/>
                      <w:sz w:val="22"/>
                      <w:szCs w:val="22"/>
                    </w:rPr>
                  </w:pPr>
                  <w:r w:rsidDel="00000000" w:rsidR="00000000" w:rsidRPr="00000000">
                    <w:rPr>
                      <w:rFonts w:ascii="Times New Roman" w:cs="Times New Roman" w:eastAsia="Times New Roman" w:hAnsi="Times New Roman"/>
                      <w:b w:val="1"/>
                      <w:sz w:val="22"/>
                      <w:szCs w:val="22"/>
                      <w:rtl w:val="0"/>
                    </w:rPr>
                    <w:t xml:space="preserve">STRENGTHS</w:t>
                  </w:r>
                  <w:r w:rsidDel="00000000" w:rsidR="00000000" w:rsidRPr="00000000">
                    <w:rPr>
                      <w:rtl w:val="0"/>
                    </w:rPr>
                  </w:r>
                </w:p>
              </w:tc>
            </w:tr>
          </w:tbl>
          <w:p w:rsidR="00000000" w:rsidDel="00000000" w:rsidP="00000000" w:rsidRDefault="00000000" w:rsidRPr="00000000" w14:paraId="000000C2">
            <w:pPr>
              <w:pStyle w:val="Heading1"/>
              <w:numPr>
                <w:ilvl w:val="0"/>
                <w:numId w:val="1"/>
              </w:numPr>
              <w:ind w:left="720" w:hanging="360"/>
              <w:rPr>
                <w:sz w:val="22"/>
                <w:szCs w:val="22"/>
              </w:rPr>
            </w:pPr>
            <w:r w:rsidDel="00000000" w:rsidR="00000000" w:rsidRPr="00000000">
              <w:rPr>
                <w:rFonts w:ascii="Times New Roman" w:cs="Times New Roman" w:eastAsia="Times New Roman" w:hAnsi="Times New Roman"/>
                <w:sz w:val="22"/>
                <w:szCs w:val="22"/>
                <w:rtl w:val="0"/>
              </w:rPr>
              <w:t xml:space="preserve">Positive Attitude.</w:t>
            </w:r>
            <w:r w:rsidDel="00000000" w:rsidR="00000000" w:rsidRPr="00000000">
              <w:rPr>
                <w:rtl w:val="0"/>
              </w:rPr>
            </w:r>
          </w:p>
          <w:p w:rsidR="00000000" w:rsidDel="00000000" w:rsidP="00000000" w:rsidRDefault="00000000" w:rsidRPr="00000000" w14:paraId="000000C3">
            <w:pPr>
              <w:pStyle w:val="Heading1"/>
              <w:numPr>
                <w:ilvl w:val="0"/>
                <w:numId w:val="1"/>
              </w:numPr>
              <w:ind w:left="720" w:hanging="360"/>
              <w:rPr>
                <w:sz w:val="22"/>
                <w:szCs w:val="22"/>
              </w:rPr>
            </w:pPr>
            <w:r w:rsidDel="00000000" w:rsidR="00000000" w:rsidRPr="00000000">
              <w:rPr>
                <w:rFonts w:ascii="Times New Roman" w:cs="Times New Roman" w:eastAsia="Times New Roman" w:hAnsi="Times New Roman"/>
                <w:sz w:val="22"/>
                <w:szCs w:val="22"/>
                <w:rtl w:val="0"/>
              </w:rPr>
              <w:t xml:space="preserve">Ability to learn new things.</w:t>
            </w:r>
            <w:r w:rsidDel="00000000" w:rsidR="00000000" w:rsidRPr="00000000">
              <w:rPr>
                <w:rtl w:val="0"/>
              </w:rPr>
            </w:r>
          </w:p>
          <w:p w:rsidR="00000000" w:rsidDel="00000000" w:rsidP="00000000" w:rsidRDefault="00000000" w:rsidRPr="00000000" w14:paraId="000000C4">
            <w:pPr>
              <w:pStyle w:val="Heading1"/>
              <w:numPr>
                <w:ilvl w:val="0"/>
                <w:numId w:val="1"/>
              </w:numPr>
              <w:ind w:left="720" w:hanging="360"/>
              <w:rPr>
                <w:sz w:val="22"/>
                <w:szCs w:val="22"/>
              </w:rPr>
            </w:pPr>
            <w:r w:rsidDel="00000000" w:rsidR="00000000" w:rsidRPr="00000000">
              <w:rPr>
                <w:rFonts w:ascii="Times New Roman" w:cs="Times New Roman" w:eastAsia="Times New Roman" w:hAnsi="Times New Roman"/>
                <w:sz w:val="22"/>
                <w:szCs w:val="22"/>
                <w:rtl w:val="0"/>
              </w:rPr>
              <w:t xml:space="preserve">Easy going and co-operative person</w:t>
            </w:r>
            <w:r w:rsidDel="00000000" w:rsidR="00000000" w:rsidRPr="00000000">
              <w:rPr>
                <w:rtl w:val="0"/>
              </w:rPr>
            </w:r>
          </w:p>
          <w:p w:rsidR="00000000" w:rsidDel="00000000" w:rsidP="00000000" w:rsidRDefault="00000000" w:rsidRPr="00000000" w14:paraId="000000C5">
            <w:pPr>
              <w:pStyle w:val="Heading1"/>
              <w:numPr>
                <w:ilvl w:val="0"/>
                <w:numId w:val="1"/>
              </w:numPr>
              <w:ind w:left="720" w:hanging="360"/>
              <w:rPr>
                <w:sz w:val="22"/>
                <w:szCs w:val="22"/>
              </w:rPr>
            </w:pPr>
            <w:r w:rsidDel="00000000" w:rsidR="00000000" w:rsidRPr="00000000">
              <w:rPr>
                <w:rFonts w:ascii="Times New Roman" w:cs="Times New Roman" w:eastAsia="Times New Roman" w:hAnsi="Times New Roman"/>
                <w:sz w:val="22"/>
                <w:szCs w:val="22"/>
                <w:rtl w:val="0"/>
              </w:rPr>
              <w:t xml:space="preserve">Self-motivated</w:t>
            </w:r>
            <w:r w:rsidDel="00000000" w:rsidR="00000000" w:rsidRPr="00000000">
              <w:rPr>
                <w:rtl w:val="0"/>
              </w:rPr>
            </w:r>
          </w:p>
          <w:p w:rsidR="00000000" w:rsidDel="00000000" w:rsidP="00000000" w:rsidRDefault="00000000" w:rsidRPr="00000000" w14:paraId="000000C6">
            <w:pPr>
              <w:pStyle w:val="Heading1"/>
              <w:rPr>
                <w:sz w:val="22"/>
                <w:szCs w:val="22"/>
              </w:rPr>
            </w:pPr>
            <w:r w:rsidDel="00000000" w:rsidR="00000000" w:rsidRPr="00000000">
              <w:rPr>
                <w:rtl w:val="0"/>
              </w:rPr>
            </w:r>
          </w:p>
          <w:p w:rsidR="00000000" w:rsidDel="00000000" w:rsidP="00000000" w:rsidRDefault="00000000" w:rsidRPr="00000000" w14:paraId="000000C7">
            <w:pPr>
              <w:pStyle w:val="Heading1"/>
              <w:rPr>
                <w:b w:val="1"/>
                <w:sz w:val="22"/>
                <w:szCs w:val="22"/>
              </w:rPr>
            </w:pPr>
            <w:r w:rsidDel="00000000" w:rsidR="00000000" w:rsidRPr="00000000">
              <w:rPr>
                <w:rtl w:val="0"/>
              </w:rPr>
            </w:r>
          </w:p>
          <w:tbl>
            <w:tblPr>
              <w:tblStyle w:val="Table12"/>
              <w:tblW w:w="8097.0" w:type="dxa"/>
              <w:jc w:val="left"/>
              <w:tblBorders>
                <w:top w:color="000000" w:space="0" w:sz="6" w:val="single"/>
                <w:bottom w:color="000000" w:space="0" w:sz="6" w:val="single"/>
                <w:insideH w:color="000000" w:space="0" w:sz="6" w:val="single"/>
                <w:insideV w:color="000000" w:space="0" w:sz="6" w:val="single"/>
              </w:tblBorders>
              <w:tblLayout w:type="fixed"/>
              <w:tblLook w:val="0400"/>
            </w:tblPr>
            <w:tblGrid>
              <w:gridCol w:w="8097"/>
              <w:tblGridChange w:id="0">
                <w:tblGrid>
                  <w:gridCol w:w="8097"/>
                </w:tblGrid>
              </w:tblGridChange>
            </w:tblGrid>
            <w:tr>
              <w:trPr>
                <w:trHeight w:val="280" w:hRule="atLeast"/>
              </w:trPr>
              <w:tc>
                <w:tcPr>
                  <w:shd w:fill="e0e0e0" w:val="clear"/>
                  <w:vAlign w:val="center"/>
                </w:tcPr>
                <w:p w:rsidR="00000000" w:rsidDel="00000000" w:rsidP="00000000" w:rsidRDefault="00000000" w:rsidRPr="00000000" w14:paraId="000000C8">
                  <w:pPr>
                    <w:pStyle w:val="Heading1"/>
                    <w:rPr>
                      <w:b w:val="1"/>
                      <w:sz w:val="22"/>
                      <w:szCs w:val="22"/>
                    </w:rPr>
                  </w:pPr>
                  <w:r w:rsidDel="00000000" w:rsidR="00000000" w:rsidRPr="00000000">
                    <w:rPr>
                      <w:rFonts w:ascii="Times New Roman" w:cs="Times New Roman" w:eastAsia="Times New Roman" w:hAnsi="Times New Roman"/>
                      <w:b w:val="1"/>
                      <w:sz w:val="22"/>
                      <w:szCs w:val="22"/>
                      <w:rtl w:val="0"/>
                    </w:rPr>
                    <w:t xml:space="preserve">COMPUTER SKILL</w:t>
                  </w:r>
                  <w:r w:rsidDel="00000000" w:rsidR="00000000" w:rsidRPr="00000000">
                    <w:rPr>
                      <w:rtl w:val="0"/>
                    </w:rPr>
                  </w:r>
                </w:p>
              </w:tc>
            </w:tr>
          </w:tbl>
          <w:p w:rsidR="00000000" w:rsidDel="00000000" w:rsidP="00000000" w:rsidRDefault="00000000" w:rsidRPr="00000000" w14:paraId="000000C9">
            <w:pPr>
              <w:pStyle w:val="Heading1"/>
              <w:numPr>
                <w:ilvl w:val="0"/>
                <w:numId w:val="1"/>
              </w:numPr>
              <w:ind w:left="720" w:hanging="360"/>
              <w:rPr>
                <w:b w:val="0"/>
                <w:sz w:val="22"/>
                <w:szCs w:val="22"/>
              </w:rPr>
            </w:pPr>
            <w:r w:rsidDel="00000000" w:rsidR="00000000" w:rsidRPr="00000000">
              <w:rPr>
                <w:rFonts w:ascii="Times New Roman" w:cs="Times New Roman" w:eastAsia="Times New Roman" w:hAnsi="Times New Roman"/>
                <w:b w:val="0"/>
                <w:sz w:val="22"/>
                <w:szCs w:val="22"/>
                <w:rtl w:val="0"/>
              </w:rPr>
              <w:t xml:space="preserve">Basic Knowledge of Computer fundamentals, MS Office, Internet.</w:t>
            </w:r>
            <w:r w:rsidDel="00000000" w:rsidR="00000000" w:rsidRPr="00000000">
              <w:rPr>
                <w:rtl w:val="0"/>
              </w:rPr>
            </w:r>
          </w:p>
          <w:p w:rsidR="00000000" w:rsidDel="00000000" w:rsidP="00000000" w:rsidRDefault="00000000" w:rsidRPr="00000000" w14:paraId="000000CA">
            <w:pPr>
              <w:pStyle w:val="Heading1"/>
              <w:numPr>
                <w:ilvl w:val="0"/>
                <w:numId w:val="1"/>
              </w:numPr>
              <w:ind w:left="720" w:hanging="360"/>
              <w:rPr>
                <w:sz w:val="22"/>
                <w:szCs w:val="22"/>
              </w:rPr>
            </w:pPr>
            <w:r w:rsidDel="00000000" w:rsidR="00000000" w:rsidRPr="00000000">
              <w:rPr>
                <w:rFonts w:ascii="Times New Roman" w:cs="Times New Roman" w:eastAsia="Times New Roman" w:hAnsi="Times New Roman"/>
                <w:color w:val="000000"/>
                <w:sz w:val="22"/>
                <w:szCs w:val="22"/>
                <w:rtl w:val="0"/>
              </w:rPr>
              <w:t xml:space="preserve">Working on window </w:t>
            </w:r>
            <w:r w:rsidDel="00000000" w:rsidR="00000000" w:rsidRPr="00000000">
              <w:rPr>
                <w:rFonts w:ascii="Times New Roman" w:cs="Times New Roman" w:eastAsia="Times New Roman" w:hAnsi="Times New Roman"/>
                <w:b w:val="1"/>
                <w:color w:val="000000"/>
                <w:sz w:val="22"/>
                <w:szCs w:val="22"/>
                <w:rtl w:val="0"/>
              </w:rPr>
              <w:t xml:space="preserve">XP,7 </w:t>
            </w:r>
            <w:r w:rsidDel="00000000" w:rsidR="00000000" w:rsidRPr="00000000">
              <w:rPr>
                <w:rFonts w:ascii="Times New Roman" w:cs="Times New Roman" w:eastAsia="Times New Roman" w:hAnsi="Times New Roman"/>
                <w:color w:val="000000"/>
                <w:sz w:val="22"/>
                <w:szCs w:val="22"/>
                <w:rtl w:val="0"/>
              </w:rPr>
              <w:t xml:space="preserve">and </w:t>
            </w:r>
            <w:r w:rsidDel="00000000" w:rsidR="00000000" w:rsidRPr="00000000">
              <w:rPr>
                <w:rFonts w:ascii="Times New Roman" w:cs="Times New Roman" w:eastAsia="Times New Roman" w:hAnsi="Times New Roman"/>
                <w:b w:val="1"/>
                <w:color w:val="000000"/>
                <w:sz w:val="22"/>
                <w:szCs w:val="22"/>
                <w:rtl w:val="0"/>
              </w:rPr>
              <w:t xml:space="preserve">8</w:t>
            </w:r>
            <w:r w:rsidDel="00000000" w:rsidR="00000000" w:rsidRPr="00000000">
              <w:rPr>
                <w:rFonts w:ascii="Times New Roman" w:cs="Times New Roman" w:eastAsia="Times New Roman" w:hAnsi="Times New Roman"/>
                <w:color w:val="000000"/>
                <w:sz w:val="22"/>
                <w:szCs w:val="22"/>
                <w:rtl w:val="0"/>
              </w:rPr>
              <w:t xml:space="preserve">,10.</w:t>
            </w:r>
            <w:r w:rsidDel="00000000" w:rsidR="00000000" w:rsidRPr="00000000">
              <w:rPr>
                <w:rtl w:val="0"/>
              </w:rPr>
            </w:r>
          </w:p>
          <w:p w:rsidR="00000000" w:rsidDel="00000000" w:rsidP="00000000" w:rsidRDefault="00000000" w:rsidRPr="00000000" w14:paraId="000000CB">
            <w:pPr>
              <w:pStyle w:val="Heading1"/>
              <w:rPr>
                <w:sz w:val="22"/>
                <w:szCs w:val="22"/>
              </w:rPr>
            </w:pPr>
            <w:r w:rsidDel="00000000" w:rsidR="00000000" w:rsidRPr="00000000">
              <w:rPr>
                <w:rtl w:val="0"/>
              </w:rPr>
            </w:r>
          </w:p>
          <w:p w:rsidR="00000000" w:rsidDel="00000000" w:rsidP="00000000" w:rsidRDefault="00000000" w:rsidRPr="00000000" w14:paraId="000000CC">
            <w:pPr>
              <w:pStyle w:val="Heading1"/>
              <w:rPr>
                <w:sz w:val="22"/>
                <w:szCs w:val="22"/>
              </w:rPr>
            </w:pPr>
            <w:r w:rsidDel="00000000" w:rsidR="00000000" w:rsidRPr="00000000">
              <w:rPr>
                <w:rtl w:val="0"/>
              </w:rPr>
            </w:r>
          </w:p>
          <w:p w:rsidR="00000000" w:rsidDel="00000000" w:rsidP="00000000" w:rsidRDefault="00000000" w:rsidRPr="00000000" w14:paraId="000000CD">
            <w:pPr>
              <w:pStyle w:val="Heading1"/>
              <w:rPr>
                <w:sz w:val="22"/>
                <w:szCs w:val="22"/>
              </w:rPr>
            </w:pPr>
            <w:r w:rsidDel="00000000" w:rsidR="00000000" w:rsidRPr="00000000">
              <w:rPr>
                <w:rtl w:val="0"/>
              </w:rPr>
            </w:r>
          </w:p>
          <w:tbl>
            <w:tblPr>
              <w:tblStyle w:val="Table13"/>
              <w:tblW w:w="8071.0" w:type="dxa"/>
              <w:jc w:val="left"/>
              <w:tblBorders>
                <w:top w:color="000000" w:space="0" w:sz="6" w:val="single"/>
                <w:bottom w:color="000000" w:space="0" w:sz="6" w:val="single"/>
                <w:insideH w:color="000000" w:space="0" w:sz="6" w:val="single"/>
                <w:insideV w:color="000000" w:space="0" w:sz="6" w:val="single"/>
              </w:tblBorders>
              <w:tblLayout w:type="fixed"/>
              <w:tblLook w:val="0400"/>
            </w:tblPr>
            <w:tblGrid>
              <w:gridCol w:w="8071"/>
              <w:tblGridChange w:id="0">
                <w:tblGrid>
                  <w:gridCol w:w="8071"/>
                </w:tblGrid>
              </w:tblGridChange>
            </w:tblGrid>
            <w:tr>
              <w:trPr>
                <w:trHeight w:val="380" w:hRule="atLeast"/>
              </w:trPr>
              <w:tc>
                <w:tcPr>
                  <w:shd w:fill="e0e0e0" w:val="clear"/>
                  <w:vAlign w:val="center"/>
                </w:tcPr>
                <w:p w:rsidR="00000000" w:rsidDel="00000000" w:rsidP="00000000" w:rsidRDefault="00000000" w:rsidRPr="00000000" w14:paraId="000000CE">
                  <w:pPr>
                    <w:pStyle w:val="Heading1"/>
                    <w:rPr>
                      <w:b w:val="1"/>
                      <w:sz w:val="22"/>
                      <w:szCs w:val="22"/>
                    </w:rPr>
                  </w:pPr>
                  <w:r w:rsidDel="00000000" w:rsidR="00000000" w:rsidRPr="00000000">
                    <w:rPr>
                      <w:rFonts w:ascii="Times New Roman" w:cs="Times New Roman" w:eastAsia="Times New Roman" w:hAnsi="Times New Roman"/>
                      <w:b w:val="1"/>
                      <w:sz w:val="22"/>
                      <w:szCs w:val="22"/>
                      <w:rtl w:val="0"/>
                    </w:rPr>
                    <w:t xml:space="preserve">HOBBIES</w:t>
                  </w:r>
                  <w:r w:rsidDel="00000000" w:rsidR="00000000" w:rsidRPr="00000000">
                    <w:rPr>
                      <w:rtl w:val="0"/>
                    </w:rPr>
                  </w:r>
                </w:p>
              </w:tc>
            </w:tr>
          </w:tbl>
          <w:p w:rsidR="00000000" w:rsidDel="00000000" w:rsidP="00000000" w:rsidRDefault="00000000" w:rsidRPr="00000000" w14:paraId="000000CF">
            <w:pPr>
              <w:pStyle w:val="Heading1"/>
              <w:numPr>
                <w:ilvl w:val="0"/>
                <w:numId w:val="1"/>
              </w:numPr>
              <w:ind w:left="720" w:hanging="360"/>
              <w:rPr>
                <w:sz w:val="22"/>
                <w:szCs w:val="22"/>
              </w:rPr>
            </w:pPr>
            <w:r w:rsidDel="00000000" w:rsidR="00000000" w:rsidRPr="00000000">
              <w:rPr>
                <w:rFonts w:ascii="Times New Roman" w:cs="Times New Roman" w:eastAsia="Times New Roman" w:hAnsi="Times New Roman"/>
                <w:color w:val="000000"/>
                <w:sz w:val="22"/>
                <w:szCs w:val="22"/>
                <w:rtl w:val="0"/>
              </w:rPr>
              <w:t xml:space="preserve">Internet surfing.</w:t>
            </w:r>
            <w:r w:rsidDel="00000000" w:rsidR="00000000" w:rsidRPr="00000000">
              <w:rPr>
                <w:rtl w:val="0"/>
              </w:rPr>
            </w:r>
          </w:p>
          <w:p w:rsidR="00000000" w:rsidDel="00000000" w:rsidP="00000000" w:rsidRDefault="00000000" w:rsidRPr="00000000" w14:paraId="000000D0">
            <w:pPr>
              <w:pStyle w:val="Heading1"/>
              <w:rPr>
                <w:sz w:val="22"/>
                <w:szCs w:val="22"/>
              </w:rPr>
            </w:pPr>
            <w:r w:rsidDel="00000000" w:rsidR="00000000" w:rsidRPr="00000000">
              <w:rPr>
                <w:rtl w:val="0"/>
              </w:rPr>
            </w:r>
          </w:p>
          <w:tbl>
            <w:tblPr>
              <w:tblStyle w:val="Table14"/>
              <w:tblW w:w="8088.0" w:type="dxa"/>
              <w:jc w:val="left"/>
              <w:tblBorders>
                <w:top w:color="000000" w:space="0" w:sz="6" w:val="single"/>
                <w:bottom w:color="000000" w:space="0" w:sz="6" w:val="single"/>
                <w:insideH w:color="000000" w:space="0" w:sz="6" w:val="single"/>
                <w:insideV w:color="000000" w:space="0" w:sz="6" w:val="single"/>
              </w:tblBorders>
              <w:tblLayout w:type="fixed"/>
              <w:tblLook w:val="0400"/>
            </w:tblPr>
            <w:tblGrid>
              <w:gridCol w:w="8088"/>
              <w:tblGridChange w:id="0">
                <w:tblGrid>
                  <w:gridCol w:w="8088"/>
                </w:tblGrid>
              </w:tblGridChange>
            </w:tblGrid>
            <w:tr>
              <w:trPr>
                <w:trHeight w:val="380" w:hRule="atLeast"/>
              </w:trPr>
              <w:tc>
                <w:tcPr>
                  <w:shd w:fill="e0e0e0" w:val="clear"/>
                  <w:vAlign w:val="center"/>
                </w:tcPr>
                <w:p w:rsidR="00000000" w:rsidDel="00000000" w:rsidP="00000000" w:rsidRDefault="00000000" w:rsidRPr="00000000" w14:paraId="000000D1">
                  <w:pPr>
                    <w:pStyle w:val="Heading1"/>
                    <w:rPr>
                      <w:b w:val="1"/>
                      <w:sz w:val="22"/>
                      <w:szCs w:val="22"/>
                    </w:rPr>
                  </w:pPr>
                  <w:r w:rsidDel="00000000" w:rsidR="00000000" w:rsidRPr="00000000">
                    <w:rPr>
                      <w:rFonts w:ascii="Times New Roman" w:cs="Times New Roman" w:eastAsia="Times New Roman" w:hAnsi="Times New Roman"/>
                      <w:b w:val="1"/>
                      <w:sz w:val="22"/>
                      <w:szCs w:val="22"/>
                      <w:rtl w:val="0"/>
                    </w:rPr>
                    <w:t xml:space="preserve">Declaration</w:t>
                  </w:r>
                  <w:r w:rsidDel="00000000" w:rsidR="00000000" w:rsidRPr="00000000">
                    <w:rPr>
                      <w:rtl w:val="0"/>
                    </w:rPr>
                  </w:r>
                </w:p>
              </w:tc>
            </w:tr>
          </w:tbl>
          <w:p w:rsidR="00000000" w:rsidDel="00000000" w:rsidP="00000000" w:rsidRDefault="00000000" w:rsidRPr="00000000" w14:paraId="000000D2">
            <w:pPr>
              <w:pStyle w:val="Heading1"/>
              <w:rPr>
                <w:sz w:val="22"/>
                <w:szCs w:val="22"/>
              </w:rPr>
            </w:pPr>
            <w:r w:rsidDel="00000000" w:rsidR="00000000" w:rsidRPr="00000000">
              <w:rPr>
                <w:rFonts w:ascii="Times New Roman" w:cs="Times New Roman" w:eastAsia="Times New Roman" w:hAnsi="Times New Roman"/>
                <w:sz w:val="22"/>
                <w:szCs w:val="22"/>
                <w:rtl w:val="0"/>
              </w:rPr>
              <w:t xml:space="preserve">I hereby declare that all the information provided here are correct to the best of my knowledge.</w:t>
            </w:r>
            <w:r w:rsidDel="00000000" w:rsidR="00000000" w:rsidRPr="00000000">
              <w:rPr>
                <w:rtl w:val="0"/>
              </w:rPr>
            </w:r>
          </w:p>
          <w:p w:rsidR="00000000" w:rsidDel="00000000" w:rsidP="00000000" w:rsidRDefault="00000000" w:rsidRPr="00000000" w14:paraId="000000D3">
            <w:pPr>
              <w:pStyle w:val="Heading1"/>
              <w:rPr>
                <w:sz w:val="22"/>
                <w:szCs w:val="22"/>
              </w:rPr>
            </w:pPr>
            <w:r w:rsidDel="00000000" w:rsidR="00000000" w:rsidRPr="00000000">
              <w:rPr>
                <w:rtl w:val="0"/>
              </w:rPr>
            </w:r>
          </w:p>
          <w:p w:rsidR="00000000" w:rsidDel="00000000" w:rsidP="00000000" w:rsidRDefault="00000000" w:rsidRPr="00000000" w14:paraId="000000D4">
            <w:pPr>
              <w:pStyle w:val="Heading1"/>
              <w:rPr>
                <w:sz w:val="22"/>
                <w:szCs w:val="22"/>
              </w:rPr>
            </w:pPr>
            <w:r w:rsidDel="00000000" w:rsidR="00000000" w:rsidRPr="00000000">
              <w:rPr>
                <w:rtl w:val="0"/>
              </w:rPr>
            </w:r>
          </w:p>
          <w:p w:rsidR="00000000" w:rsidDel="00000000" w:rsidP="00000000" w:rsidRDefault="00000000" w:rsidRPr="00000000" w14:paraId="000000D5">
            <w:pPr>
              <w:pStyle w:val="Heading1"/>
              <w:rPr>
                <w:sz w:val="22"/>
                <w:szCs w:val="22"/>
              </w:rPr>
            </w:pPr>
            <w:r w:rsidDel="00000000" w:rsidR="00000000" w:rsidRPr="00000000">
              <w:rPr>
                <w:rFonts w:ascii="Times New Roman" w:cs="Times New Roman" w:eastAsia="Times New Roman" w:hAnsi="Times New Roman"/>
                <w:sz w:val="22"/>
                <w:szCs w:val="22"/>
                <w:rtl w:val="0"/>
              </w:rPr>
              <w:t xml:space="preserve">Date :</w:t>
              <w:tab/>
            </w:r>
            <w:r w:rsidDel="00000000" w:rsidR="00000000" w:rsidRPr="00000000">
              <w:rPr>
                <w:rtl w:val="0"/>
              </w:rPr>
            </w:r>
          </w:p>
          <w:p w:rsidR="00000000" w:rsidDel="00000000" w:rsidP="00000000" w:rsidRDefault="00000000" w:rsidRPr="00000000" w14:paraId="000000D6">
            <w:pPr>
              <w:pStyle w:val="Heading1"/>
              <w:rPr>
                <w:sz w:val="22"/>
                <w:szCs w:val="22"/>
              </w:rPr>
            </w:pPr>
            <w:r w:rsidDel="00000000" w:rsidR="00000000" w:rsidRPr="00000000">
              <w:rPr>
                <w:rtl w:val="0"/>
              </w:rPr>
            </w:r>
          </w:p>
          <w:p w:rsidR="00000000" w:rsidDel="00000000" w:rsidP="00000000" w:rsidRDefault="00000000" w:rsidRPr="00000000" w14:paraId="000000D7">
            <w:pPr>
              <w:pStyle w:val="Heading1"/>
              <w:rPr>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D8">
            <w:pPr>
              <w:pStyle w:val="Heading1"/>
              <w:rPr>
                <w:sz w:val="22"/>
                <w:szCs w:val="22"/>
              </w:rPr>
            </w:pPr>
            <w:r w:rsidDel="00000000" w:rsidR="00000000" w:rsidRPr="00000000">
              <w:rPr>
                <w:rFonts w:ascii="Times New Roman" w:cs="Times New Roman" w:eastAsia="Times New Roman" w:hAnsi="Times New Roman"/>
                <w:sz w:val="22"/>
                <w:szCs w:val="22"/>
                <w:rtl w:val="0"/>
              </w:rPr>
              <w:t xml:space="preserve">Place: New Delhi    </w:t>
              <w:tab/>
              <w:t xml:space="preserve">                                               (DHEERENDRA KUMAR)                                                                                                                                                                                                                      </w:t>
            </w:r>
            <w:r w:rsidDel="00000000" w:rsidR="00000000" w:rsidRPr="00000000">
              <w:rPr>
                <w:rtl w:val="0"/>
              </w:rPr>
            </w:r>
          </w:p>
        </w:tc>
      </w:tr>
    </w:tbl>
    <w:p w:rsidR="00000000" w:rsidDel="00000000" w:rsidP="00000000" w:rsidRDefault="00000000" w:rsidRPr="00000000" w14:paraId="000000D9">
      <w:pPr>
        <w:pStyle w:val="Heading1"/>
        <w:rPr>
          <w:sz w:val="22"/>
          <w:szCs w:val="22"/>
        </w:rPr>
      </w:pPr>
      <w:r w:rsidDel="00000000" w:rsidR="00000000" w:rsidRPr="00000000">
        <w:rPr>
          <w:rtl w:val="0"/>
        </w:rPr>
      </w:r>
    </w:p>
    <w:sectPr>
      <w:headerReference r:id="rId6" w:type="first"/>
      <w:footerReference r:id="rId7" w:type="default"/>
      <w:footerReference r:id="rId8" w:type="first"/>
      <w:pgSz w:h="16838" w:w="11906"/>
      <w:pgMar w:bottom="1440" w:top="1440" w:left="1276" w:right="1276"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91-8826432852</w:t>
      <w:tab/>
      <w:tab/>
      <w:t xml:space="preserve">dheerendrakumar038@yahoo.com</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91-8826432852</w:t>
      <w:tab/>
      <w:tab/>
      <w:t xml:space="preserve">dheerendrakumar038@yahoo.com</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pStyle w:val="Title"/>
      <w:rPr>
        <w:b w:val="1"/>
      </w:rPr>
    </w:pPr>
    <w:r w:rsidDel="00000000" w:rsidR="00000000" w:rsidRPr="00000000">
      <w:rPr>
        <w:b w:val="1"/>
        <w:rtl w:val="0"/>
      </w:rPr>
      <w:t xml:space="preserve">CURRICULUM VITAE</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70.0" w:type="dxa"/>
        <w:bottom w:w="0.0" w:type="dxa"/>
        <w:right w:w="1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