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6AD" w:rsidRPr="00A2199F" w:rsidRDefault="00C366AD" w:rsidP="00617CB0">
      <w:pPr>
        <w:jc w:val="center"/>
        <w:outlineLvl w:val="0"/>
        <w:rPr>
          <w:rFonts w:ascii="Verdana" w:hAnsi="Verdana"/>
          <w:b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23"/>
          <w:szCs w:val="17"/>
        </w:rPr>
        <w:t>VIRENDRA K</w:t>
      </w:r>
      <w:r w:rsidR="00A84040" w:rsidRPr="00A2199F">
        <w:rPr>
          <w:rFonts w:ascii="Verdana" w:hAnsi="Verdana"/>
          <w:b/>
          <w:color w:val="000000"/>
          <w:sz w:val="23"/>
          <w:szCs w:val="17"/>
        </w:rPr>
        <w:t>.</w:t>
      </w:r>
      <w:r w:rsidR="00434448" w:rsidRPr="00A2199F">
        <w:rPr>
          <w:rFonts w:ascii="Verdana" w:hAnsi="Verdana"/>
          <w:b/>
          <w:color w:val="000000"/>
          <w:sz w:val="23"/>
          <w:szCs w:val="17"/>
        </w:rPr>
        <w:t xml:space="preserve"> SHARMA</w:t>
      </w:r>
    </w:p>
    <w:p w:rsidR="004A7D16" w:rsidRPr="00A2199F" w:rsidRDefault="00C366AD" w:rsidP="00A84040">
      <w:pPr>
        <w:tabs>
          <w:tab w:val="left" w:pos="5595"/>
        </w:tabs>
        <w:jc w:val="center"/>
        <w:rPr>
          <w:rFonts w:ascii="Verdana" w:hAnsi="Verdana" w:cs="Segoe UI"/>
          <w:b/>
          <w:bCs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Cell:</w:t>
      </w:r>
      <w:r w:rsidR="003236A5">
        <w:rPr>
          <w:rFonts w:ascii="Verdana" w:hAnsi="Verdana"/>
          <w:color w:val="000000"/>
          <w:sz w:val="17"/>
          <w:szCs w:val="17"/>
        </w:rPr>
        <w:t xml:space="preserve"> </w:t>
      </w:r>
      <w:r w:rsidRPr="00A2199F">
        <w:rPr>
          <w:rFonts w:ascii="Verdana" w:hAnsi="Verdana"/>
          <w:color w:val="000000"/>
          <w:sz w:val="17"/>
          <w:szCs w:val="17"/>
        </w:rPr>
        <w:t xml:space="preserve"> </w:t>
      </w:r>
      <w:r w:rsidR="004A7D16" w:rsidRPr="00A2199F">
        <w:rPr>
          <w:rFonts w:ascii="Verdana" w:hAnsi="Verdana"/>
          <w:color w:val="000000"/>
          <w:sz w:val="17"/>
          <w:szCs w:val="17"/>
        </w:rPr>
        <w:t>09099922578</w:t>
      </w:r>
      <w:r w:rsidR="003236A5">
        <w:rPr>
          <w:rFonts w:ascii="Verdana" w:hAnsi="Verdana"/>
          <w:color w:val="000000"/>
          <w:sz w:val="17"/>
          <w:szCs w:val="17"/>
        </w:rPr>
        <w:t>/09909002934</w:t>
      </w:r>
    </w:p>
    <w:p w:rsidR="00E863B3" w:rsidRPr="00A2199F" w:rsidRDefault="00E863B3" w:rsidP="00A84040">
      <w:pPr>
        <w:tabs>
          <w:tab w:val="left" w:pos="5595"/>
        </w:tabs>
        <w:jc w:val="center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E-Mail</w:t>
      </w:r>
      <w:r w:rsidRPr="00A2199F">
        <w:rPr>
          <w:rFonts w:ascii="Verdana" w:hAnsi="Verdana"/>
          <w:color w:val="000000"/>
          <w:sz w:val="17"/>
          <w:szCs w:val="17"/>
        </w:rPr>
        <w:t>:</w:t>
      </w:r>
      <w:r w:rsidR="004A7D16" w:rsidRPr="00A2199F">
        <w:rPr>
          <w:rFonts w:ascii="Verdana" w:hAnsi="Verdana"/>
          <w:color w:val="000000"/>
          <w:sz w:val="17"/>
          <w:szCs w:val="17"/>
        </w:rPr>
        <w:t>viruabi@rediffmail.com</w:t>
      </w:r>
      <w:r w:rsidR="00116527">
        <w:rPr>
          <w:rFonts w:ascii="Verdana" w:hAnsi="Verdana"/>
          <w:color w:val="000000"/>
          <w:sz w:val="17"/>
          <w:szCs w:val="17"/>
        </w:rPr>
        <w:t>/virendrasharma867@gmail.com</w:t>
      </w:r>
    </w:p>
    <w:p w:rsidR="00C366AD" w:rsidRPr="00A2199F" w:rsidRDefault="002B29FD" w:rsidP="00A84040">
      <w:pPr>
        <w:tabs>
          <w:tab w:val="left" w:pos="5595"/>
        </w:tabs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pict>
          <v:rect id="_x0000_i1025" style="width:0;height:1.5pt" o:hralign="center" o:hrstd="t" o:hr="t" fillcolor="#aca899" stroked="f"/>
        </w:pict>
      </w:r>
    </w:p>
    <w:p w:rsidR="00C366AD" w:rsidRPr="00A2199F" w:rsidRDefault="00C366AD" w:rsidP="00A84040">
      <w:pPr>
        <w:tabs>
          <w:tab w:val="left" w:pos="5595"/>
        </w:tabs>
        <w:jc w:val="center"/>
        <w:rPr>
          <w:rFonts w:ascii="Verdana" w:hAnsi="Verdana"/>
          <w:color w:val="000000"/>
          <w:sz w:val="17"/>
          <w:szCs w:val="17"/>
        </w:rPr>
      </w:pPr>
    </w:p>
    <w:p w:rsidR="002767BF" w:rsidRPr="00A2199F" w:rsidRDefault="002767BF" w:rsidP="00617CB0">
      <w:pPr>
        <w:tabs>
          <w:tab w:val="left" w:pos="5595"/>
        </w:tabs>
        <w:jc w:val="center"/>
        <w:outlineLvl w:val="0"/>
        <w:rPr>
          <w:rFonts w:ascii="Verdana" w:hAnsi="Verdana" w:cs="Segoe UI"/>
          <w:b/>
          <w:bCs/>
          <w:color w:val="000000"/>
          <w:sz w:val="19"/>
          <w:szCs w:val="17"/>
        </w:rPr>
      </w:pPr>
      <w:r w:rsidRPr="00A2199F">
        <w:rPr>
          <w:rFonts w:ascii="Verdana" w:hAnsi="Verdana" w:cs="Segoe UI"/>
          <w:b/>
          <w:bCs/>
          <w:color w:val="000000"/>
          <w:sz w:val="19"/>
          <w:szCs w:val="17"/>
        </w:rPr>
        <w:t xml:space="preserve">Seeking </w:t>
      </w:r>
      <w:r w:rsidR="00B34DE2" w:rsidRPr="00A2199F">
        <w:rPr>
          <w:rFonts w:ascii="Verdana" w:hAnsi="Verdana" w:cs="Segoe UI"/>
          <w:b/>
          <w:bCs/>
          <w:color w:val="000000"/>
          <w:sz w:val="19"/>
          <w:szCs w:val="17"/>
        </w:rPr>
        <w:t xml:space="preserve">senior level </w:t>
      </w:r>
      <w:r w:rsidRPr="00A2199F">
        <w:rPr>
          <w:rFonts w:ascii="Verdana" w:hAnsi="Verdana" w:cs="Segoe UI"/>
          <w:b/>
          <w:bCs/>
          <w:color w:val="000000"/>
          <w:sz w:val="19"/>
          <w:szCs w:val="17"/>
        </w:rPr>
        <w:t>positions in Production with an organisation of repute</w:t>
      </w:r>
    </w:p>
    <w:p w:rsidR="008F4B6B" w:rsidRPr="00A2199F" w:rsidRDefault="008F4B6B" w:rsidP="00A84040">
      <w:pPr>
        <w:tabs>
          <w:tab w:val="left" w:pos="5595"/>
        </w:tabs>
        <w:jc w:val="center"/>
        <w:rPr>
          <w:rFonts w:ascii="Verdana" w:hAnsi="Verdana"/>
          <w:color w:val="000000"/>
          <w:sz w:val="19"/>
          <w:szCs w:val="17"/>
        </w:rPr>
      </w:pPr>
      <w:r w:rsidRPr="00A2199F">
        <w:rPr>
          <w:rFonts w:ascii="Verdana" w:hAnsi="Verdana" w:cs="Segoe UI"/>
          <w:b/>
          <w:bCs/>
          <w:color w:val="000000"/>
          <w:sz w:val="19"/>
          <w:szCs w:val="17"/>
        </w:rPr>
        <w:t xml:space="preserve">Target Industry: </w:t>
      </w:r>
      <w:r w:rsidR="001E1662">
        <w:rPr>
          <w:rFonts w:ascii="Verdana" w:hAnsi="Verdana" w:cs="Segoe UI"/>
          <w:bCs/>
          <w:color w:val="000000"/>
          <w:sz w:val="19"/>
          <w:szCs w:val="17"/>
        </w:rPr>
        <w:t xml:space="preserve">Glass and Lamp manufacturing </w:t>
      </w:r>
      <w:proofErr w:type="gramStart"/>
      <w:r w:rsidR="001E1662">
        <w:rPr>
          <w:rFonts w:ascii="Verdana" w:hAnsi="Verdana" w:cs="Segoe UI"/>
          <w:bCs/>
          <w:color w:val="000000"/>
          <w:sz w:val="19"/>
          <w:szCs w:val="17"/>
        </w:rPr>
        <w:t>industries</w:t>
      </w:r>
      <w:r w:rsidR="003236A5">
        <w:rPr>
          <w:rFonts w:ascii="Verdana" w:hAnsi="Verdana" w:cs="Segoe UI"/>
          <w:bCs/>
          <w:color w:val="000000"/>
          <w:sz w:val="19"/>
          <w:szCs w:val="17"/>
        </w:rPr>
        <w:t xml:space="preserve"> </w:t>
      </w:r>
      <w:r w:rsidR="001E1662">
        <w:rPr>
          <w:rFonts w:ascii="Verdana" w:hAnsi="Verdana" w:cs="Segoe UI"/>
          <w:bCs/>
          <w:color w:val="000000"/>
          <w:sz w:val="19"/>
          <w:szCs w:val="17"/>
        </w:rPr>
        <w:t>,</w:t>
      </w:r>
      <w:proofErr w:type="gramEnd"/>
      <w:r w:rsidR="003236A5">
        <w:rPr>
          <w:rFonts w:ascii="Verdana" w:hAnsi="Verdana" w:cs="Segoe UI"/>
          <w:bCs/>
          <w:color w:val="000000"/>
          <w:sz w:val="19"/>
          <w:szCs w:val="17"/>
        </w:rPr>
        <w:t xml:space="preserve"> Automobile,</w:t>
      </w:r>
      <w:r w:rsidRPr="00A2199F">
        <w:rPr>
          <w:rFonts w:ascii="Verdana" w:hAnsi="Verdana" w:cs="Segoe UI"/>
          <w:bCs/>
          <w:color w:val="000000"/>
          <w:sz w:val="19"/>
          <w:szCs w:val="17"/>
        </w:rPr>
        <w:t xml:space="preserve"> Oil </w:t>
      </w:r>
      <w:r w:rsidR="00A84040" w:rsidRPr="00A2199F">
        <w:rPr>
          <w:rFonts w:ascii="Verdana" w:hAnsi="Verdana" w:cs="Segoe UI"/>
          <w:bCs/>
          <w:color w:val="000000"/>
          <w:sz w:val="19"/>
          <w:szCs w:val="17"/>
        </w:rPr>
        <w:t xml:space="preserve">&amp; </w:t>
      </w:r>
      <w:r w:rsidRPr="00A2199F">
        <w:rPr>
          <w:rFonts w:ascii="Verdana" w:hAnsi="Verdana" w:cs="Segoe UI"/>
          <w:bCs/>
          <w:color w:val="000000"/>
          <w:sz w:val="19"/>
          <w:szCs w:val="17"/>
        </w:rPr>
        <w:t>Gas/Power/Infrastructure/Energy</w:t>
      </w:r>
      <w:r w:rsidRPr="00A2199F">
        <w:rPr>
          <w:rFonts w:ascii="Verdana" w:hAnsi="Verdana"/>
          <w:color w:val="000000"/>
          <w:sz w:val="19"/>
          <w:szCs w:val="17"/>
        </w:rPr>
        <w:t xml:space="preserve"> – Pls. confirm</w:t>
      </w:r>
    </w:p>
    <w:p w:rsidR="00434448" w:rsidRPr="00A2199F" w:rsidRDefault="004A7D16" w:rsidP="00A84040">
      <w:pPr>
        <w:tabs>
          <w:tab w:val="left" w:pos="5595"/>
        </w:tabs>
        <w:jc w:val="center"/>
        <w:rPr>
          <w:rFonts w:ascii="Verdana" w:hAnsi="Verdana" w:cs="Segoe UI"/>
          <w:b/>
          <w:bCs/>
          <w:color w:val="000000"/>
          <w:sz w:val="19"/>
          <w:szCs w:val="17"/>
        </w:rPr>
      </w:pPr>
      <w:r w:rsidRPr="00A2199F">
        <w:rPr>
          <w:rFonts w:ascii="Verdana" w:hAnsi="Verdana"/>
          <w:b/>
          <w:color w:val="000000"/>
          <w:sz w:val="19"/>
          <w:szCs w:val="17"/>
        </w:rPr>
        <w:t>Location Preference:</w:t>
      </w:r>
      <w:r w:rsidR="00C27C33">
        <w:rPr>
          <w:rFonts w:ascii="Verdana" w:hAnsi="Verdana"/>
          <w:b/>
          <w:color w:val="000000"/>
          <w:sz w:val="19"/>
          <w:szCs w:val="17"/>
        </w:rPr>
        <w:t xml:space="preserve"> </w:t>
      </w:r>
      <w:r w:rsidR="00C27C33" w:rsidRPr="00C27C33">
        <w:rPr>
          <w:rFonts w:ascii="Verdana" w:hAnsi="Verdana"/>
          <w:color w:val="000000"/>
          <w:sz w:val="19"/>
          <w:szCs w:val="17"/>
        </w:rPr>
        <w:t>Gujarat</w:t>
      </w:r>
      <w:r w:rsidR="00C27C33">
        <w:rPr>
          <w:rFonts w:ascii="Verdana" w:hAnsi="Verdana"/>
          <w:color w:val="000000"/>
          <w:sz w:val="19"/>
          <w:szCs w:val="17"/>
        </w:rPr>
        <w:t>,</w:t>
      </w:r>
      <w:r w:rsidRPr="00A2199F">
        <w:rPr>
          <w:rFonts w:ascii="Verdana" w:hAnsi="Verdana"/>
          <w:color w:val="000000"/>
          <w:sz w:val="19"/>
          <w:szCs w:val="17"/>
        </w:rPr>
        <w:t xml:space="preserve"> </w:t>
      </w:r>
      <w:r w:rsidRPr="00A2199F">
        <w:rPr>
          <w:rFonts w:ascii="Verdana" w:hAnsi="Verdana" w:cs="Segoe UI"/>
          <w:bCs/>
          <w:color w:val="000000"/>
          <w:sz w:val="19"/>
          <w:szCs w:val="17"/>
        </w:rPr>
        <w:t xml:space="preserve">North India, Madhya Pradesh, </w:t>
      </w:r>
    </w:p>
    <w:p w:rsidR="004A7D16" w:rsidRPr="00A2199F" w:rsidRDefault="004A7D16" w:rsidP="00A84040">
      <w:pPr>
        <w:tabs>
          <w:tab w:val="left" w:pos="5595"/>
        </w:tabs>
        <w:jc w:val="center"/>
        <w:rPr>
          <w:rFonts w:ascii="Verdana" w:hAnsi="Verdana"/>
          <w:color w:val="000000"/>
          <w:sz w:val="17"/>
          <w:szCs w:val="17"/>
        </w:rPr>
      </w:pPr>
    </w:p>
    <w:p w:rsidR="008B726D" w:rsidRPr="00A2199F" w:rsidRDefault="008B726D" w:rsidP="00617CB0">
      <w:pPr>
        <w:pBdr>
          <w:bottom w:val="dashSmallGap" w:sz="4" w:space="1" w:color="auto"/>
        </w:pBdr>
        <w:tabs>
          <w:tab w:val="left" w:pos="5595"/>
        </w:tabs>
        <w:jc w:val="center"/>
        <w:outlineLvl w:val="0"/>
        <w:rPr>
          <w:rFonts w:ascii="Verdana" w:hAnsi="Verdana"/>
          <w:b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Career Summary</w:t>
      </w:r>
    </w:p>
    <w:p w:rsidR="000A57CB" w:rsidRPr="00A2199F" w:rsidRDefault="000A57CB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BD6848" w:rsidRPr="00A2199F" w:rsidRDefault="00BD6848" w:rsidP="00A84040">
      <w:pPr>
        <w:pStyle w:val="ListBullet"/>
        <w:numPr>
          <w:ilvl w:val="0"/>
          <w:numId w:val="4"/>
        </w:numPr>
        <w:spacing w:after="80"/>
        <w:jc w:val="both"/>
        <w:rPr>
          <w:b/>
          <w:color w:val="000000"/>
        </w:rPr>
      </w:pPr>
      <w:r w:rsidRPr="00A2199F">
        <w:rPr>
          <w:color w:val="000000"/>
        </w:rPr>
        <w:t>Result oriented professional wi</w:t>
      </w:r>
      <w:r w:rsidR="007237CB">
        <w:rPr>
          <w:color w:val="000000"/>
        </w:rPr>
        <w:t xml:space="preserve">th </w:t>
      </w:r>
      <w:r w:rsidR="00C27C33">
        <w:rPr>
          <w:color w:val="000000"/>
        </w:rPr>
        <w:t>22</w:t>
      </w:r>
      <w:r w:rsidRPr="00A2199F">
        <w:rPr>
          <w:b/>
          <w:color w:val="000000"/>
        </w:rPr>
        <w:t xml:space="preserve"> years</w:t>
      </w:r>
      <w:r w:rsidRPr="00A2199F">
        <w:rPr>
          <w:color w:val="000000"/>
        </w:rPr>
        <w:t xml:space="preserve"> of extensive experience </w:t>
      </w:r>
      <w:proofErr w:type="gramStart"/>
      <w:r w:rsidRPr="00A2199F">
        <w:rPr>
          <w:color w:val="000000"/>
        </w:rPr>
        <w:t>in</w:t>
      </w:r>
      <w:r w:rsidR="001972C9">
        <w:rPr>
          <w:color w:val="000000"/>
        </w:rPr>
        <w:t xml:space="preserve"> </w:t>
      </w:r>
      <w:r w:rsidRPr="00A2199F">
        <w:rPr>
          <w:color w:val="000000"/>
        </w:rPr>
        <w:t xml:space="preserve"> </w:t>
      </w:r>
      <w:r w:rsidRPr="00A2199F">
        <w:rPr>
          <w:b/>
          <w:color w:val="000000"/>
        </w:rPr>
        <w:t>Production</w:t>
      </w:r>
      <w:proofErr w:type="gramEnd"/>
      <w:r w:rsidR="007237CB">
        <w:rPr>
          <w:b/>
          <w:color w:val="000000"/>
        </w:rPr>
        <w:t xml:space="preserve"> and Quality </w:t>
      </w:r>
      <w:r w:rsidRPr="00A2199F">
        <w:rPr>
          <w:b/>
          <w:color w:val="000000"/>
        </w:rPr>
        <w:t xml:space="preserve"> Operations.</w:t>
      </w:r>
      <w:r w:rsidRPr="00A2199F">
        <w:rPr>
          <w:color w:val="000000"/>
        </w:rPr>
        <w:t xml:space="preserve"> </w:t>
      </w:r>
    </w:p>
    <w:p w:rsidR="00A84040" w:rsidRPr="00A2199F" w:rsidRDefault="00A84040" w:rsidP="00A84040">
      <w:pPr>
        <w:numPr>
          <w:ilvl w:val="0"/>
          <w:numId w:val="4"/>
        </w:numPr>
        <w:tabs>
          <w:tab w:val="left" w:pos="5595"/>
        </w:tabs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 xml:space="preserve">Associated with Philips </w:t>
      </w:r>
      <w:r w:rsidR="00764980">
        <w:rPr>
          <w:rFonts w:ascii="Verdana" w:hAnsi="Verdana"/>
          <w:b/>
          <w:color w:val="000000"/>
          <w:sz w:val="17"/>
          <w:szCs w:val="17"/>
        </w:rPr>
        <w:t>Lighting</w:t>
      </w:r>
      <w:r w:rsidRPr="00A2199F">
        <w:rPr>
          <w:rFonts w:ascii="Verdana" w:hAnsi="Verdana"/>
          <w:b/>
          <w:color w:val="000000"/>
          <w:sz w:val="17"/>
          <w:szCs w:val="17"/>
        </w:rPr>
        <w:t xml:space="preserve"> I</w:t>
      </w:r>
      <w:r w:rsidR="002474EA">
        <w:rPr>
          <w:rFonts w:ascii="Verdana" w:hAnsi="Verdana"/>
          <w:b/>
          <w:color w:val="000000"/>
          <w:sz w:val="17"/>
          <w:szCs w:val="17"/>
        </w:rPr>
        <w:t xml:space="preserve">ndia Ltd., Vadodara </w:t>
      </w:r>
      <w:proofErr w:type="gramStart"/>
      <w:r w:rsidR="002474EA">
        <w:rPr>
          <w:rFonts w:ascii="Verdana" w:hAnsi="Verdana"/>
          <w:b/>
          <w:color w:val="000000"/>
          <w:sz w:val="17"/>
          <w:szCs w:val="17"/>
        </w:rPr>
        <w:t xml:space="preserve">as </w:t>
      </w:r>
      <w:r w:rsidR="001972C9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2B29FD">
        <w:rPr>
          <w:rFonts w:ascii="Verdana" w:hAnsi="Verdana"/>
          <w:b/>
          <w:color w:val="000000"/>
          <w:sz w:val="17"/>
          <w:szCs w:val="17"/>
        </w:rPr>
        <w:t>a</w:t>
      </w:r>
      <w:proofErr w:type="gramEnd"/>
      <w:r w:rsidR="001972C9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Pr="00A2199F">
        <w:rPr>
          <w:rFonts w:ascii="Verdana" w:hAnsi="Verdana"/>
          <w:b/>
          <w:color w:val="000000"/>
          <w:sz w:val="17"/>
          <w:szCs w:val="17"/>
        </w:rPr>
        <w:t xml:space="preserve"> Manager-Production</w:t>
      </w:r>
      <w:r w:rsidRPr="00A2199F">
        <w:rPr>
          <w:rFonts w:ascii="Verdana" w:hAnsi="Verdana"/>
          <w:color w:val="000000"/>
          <w:sz w:val="17"/>
          <w:szCs w:val="17"/>
        </w:rPr>
        <w:t>.</w:t>
      </w:r>
    </w:p>
    <w:p w:rsidR="000B2FFC" w:rsidRPr="00A2199F" w:rsidRDefault="00246153" w:rsidP="00A84040">
      <w:pPr>
        <w:numPr>
          <w:ilvl w:val="0"/>
          <w:numId w:val="4"/>
        </w:numPr>
        <w:tabs>
          <w:tab w:val="left" w:pos="5595"/>
        </w:tabs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In-depth understanding 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of </w:t>
      </w:r>
      <w:r w:rsidR="008F4B6B" w:rsidRPr="00A2199F">
        <w:rPr>
          <w:rFonts w:ascii="Verdana" w:hAnsi="Verdana"/>
          <w:color w:val="000000"/>
          <w:sz w:val="17"/>
          <w:szCs w:val="17"/>
        </w:rPr>
        <w:t xml:space="preserve">Fluorescent Lamp Manufacturing Process entailing 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Fluorescent </w:t>
      </w:r>
      <w:r w:rsidRPr="00A2199F">
        <w:rPr>
          <w:rFonts w:ascii="Verdana" w:hAnsi="Verdana"/>
          <w:color w:val="000000"/>
          <w:sz w:val="17"/>
          <w:szCs w:val="17"/>
        </w:rPr>
        <w:t xml:space="preserve">Tube Light, </w:t>
      </w:r>
      <w:proofErr w:type="gramStart"/>
      <w:r w:rsidRPr="00A2199F">
        <w:rPr>
          <w:rFonts w:ascii="Verdana" w:hAnsi="Verdana"/>
          <w:color w:val="000000"/>
          <w:sz w:val="17"/>
          <w:szCs w:val="17"/>
        </w:rPr>
        <w:t>CFL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 </w:t>
      </w:r>
      <w:r w:rsidR="00C27C33">
        <w:rPr>
          <w:rFonts w:ascii="Verdana" w:hAnsi="Verdana"/>
          <w:color w:val="000000"/>
          <w:sz w:val="17"/>
          <w:szCs w:val="17"/>
        </w:rPr>
        <w:t>,</w:t>
      </w:r>
      <w:proofErr w:type="gramEnd"/>
      <w:r w:rsidR="00C27C33">
        <w:rPr>
          <w:rFonts w:ascii="Verdana" w:hAnsi="Verdana"/>
          <w:color w:val="000000"/>
          <w:sz w:val="17"/>
          <w:szCs w:val="17"/>
        </w:rPr>
        <w:t xml:space="preserve"> LED </w:t>
      </w:r>
      <w:r w:rsidRPr="00A2199F">
        <w:rPr>
          <w:rFonts w:ascii="Verdana" w:hAnsi="Verdana"/>
          <w:color w:val="000000"/>
          <w:sz w:val="17"/>
          <w:szCs w:val="17"/>
        </w:rPr>
        <w:t xml:space="preserve">Manufacturing </w:t>
      </w:r>
      <w:r w:rsidR="000B2FFC" w:rsidRPr="00A2199F">
        <w:rPr>
          <w:rFonts w:ascii="Verdana" w:hAnsi="Verdana"/>
          <w:color w:val="000000"/>
          <w:sz w:val="17"/>
          <w:szCs w:val="17"/>
        </w:rPr>
        <w:t>and GLS</w:t>
      </w:r>
      <w:r w:rsidRPr="00A2199F">
        <w:rPr>
          <w:rFonts w:ascii="Verdana" w:hAnsi="Verdana"/>
          <w:color w:val="000000"/>
          <w:sz w:val="17"/>
          <w:szCs w:val="17"/>
        </w:rPr>
        <w:t xml:space="preserve"> 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Lamp </w:t>
      </w:r>
      <w:r w:rsidRPr="00A2199F">
        <w:rPr>
          <w:rFonts w:ascii="Verdana" w:hAnsi="Verdana"/>
          <w:color w:val="000000"/>
          <w:sz w:val="17"/>
          <w:szCs w:val="17"/>
        </w:rPr>
        <w:t>Production.</w:t>
      </w:r>
    </w:p>
    <w:p w:rsidR="00BD6848" w:rsidRPr="00A2199F" w:rsidRDefault="00BD6848" w:rsidP="00A84040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Adept in managing production activities involving resource planning, in-process inspection, team building and co-ordination with internal departments.</w:t>
      </w:r>
    </w:p>
    <w:p w:rsidR="00BD6848" w:rsidRPr="00A2199F" w:rsidRDefault="00BD6848" w:rsidP="00A84040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Successfully worked on continuous improvement of product &amp; process to achieve the </w:t>
      </w:r>
      <w:r w:rsidR="00B34DE2" w:rsidRPr="00A2199F">
        <w:rPr>
          <w:rFonts w:ascii="Verdana" w:hAnsi="Verdana"/>
          <w:color w:val="000000"/>
          <w:sz w:val="17"/>
          <w:szCs w:val="17"/>
        </w:rPr>
        <w:t xml:space="preserve">high </w:t>
      </w:r>
      <w:r w:rsidRPr="00A2199F">
        <w:rPr>
          <w:rFonts w:ascii="Verdana" w:hAnsi="Verdana"/>
          <w:color w:val="000000"/>
          <w:sz w:val="17"/>
          <w:szCs w:val="17"/>
        </w:rPr>
        <w:t>quality.</w:t>
      </w:r>
    </w:p>
    <w:p w:rsidR="00BD6848" w:rsidRPr="00A2199F" w:rsidRDefault="00BD6848" w:rsidP="00A84040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Foreseeing performance bottlenecks and taking corrective measures to avoid the same. </w:t>
      </w:r>
    </w:p>
    <w:p w:rsidR="000B2FFC" w:rsidRPr="00A2199F" w:rsidRDefault="00246153" w:rsidP="00A84040">
      <w:pPr>
        <w:numPr>
          <w:ilvl w:val="0"/>
          <w:numId w:val="4"/>
        </w:numPr>
        <w:tabs>
          <w:tab w:val="left" w:pos="5595"/>
        </w:tabs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Ad</w:t>
      </w:r>
      <w:r w:rsidR="00BD6848" w:rsidRPr="00A2199F">
        <w:rPr>
          <w:rFonts w:ascii="Verdana" w:hAnsi="Verdana"/>
          <w:color w:val="000000"/>
          <w:sz w:val="17"/>
          <w:szCs w:val="17"/>
        </w:rPr>
        <w:t xml:space="preserve">roit </w:t>
      </w:r>
      <w:r w:rsidRPr="00A2199F">
        <w:rPr>
          <w:rFonts w:ascii="Verdana" w:hAnsi="Verdana"/>
          <w:color w:val="000000"/>
          <w:sz w:val="17"/>
          <w:szCs w:val="17"/>
        </w:rPr>
        <w:t xml:space="preserve">at handling </w:t>
      </w:r>
      <w:r w:rsidR="00A84040" w:rsidRPr="00A2199F">
        <w:rPr>
          <w:rFonts w:ascii="Verdana" w:hAnsi="Verdana"/>
          <w:color w:val="000000"/>
          <w:sz w:val="17"/>
          <w:szCs w:val="17"/>
        </w:rPr>
        <w:t xml:space="preserve">erection and commissioning 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of one GLS </w:t>
      </w:r>
      <w:r w:rsidRPr="00A2199F">
        <w:rPr>
          <w:rFonts w:ascii="Verdana" w:hAnsi="Verdana"/>
          <w:color w:val="000000"/>
          <w:sz w:val="17"/>
          <w:szCs w:val="17"/>
        </w:rPr>
        <w:t>High Speed Line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, </w:t>
      </w:r>
      <w:r w:rsidR="00C27C33">
        <w:rPr>
          <w:rFonts w:ascii="Verdana" w:hAnsi="Verdana"/>
          <w:color w:val="000000"/>
          <w:sz w:val="17"/>
          <w:szCs w:val="17"/>
        </w:rPr>
        <w:t>5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 TL </w:t>
      </w:r>
      <w:r w:rsidRPr="00A2199F">
        <w:rPr>
          <w:rFonts w:ascii="Verdana" w:hAnsi="Verdana"/>
          <w:color w:val="000000"/>
          <w:sz w:val="17"/>
          <w:szCs w:val="17"/>
        </w:rPr>
        <w:t xml:space="preserve">High, 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Speed </w:t>
      </w:r>
      <w:r w:rsidRPr="00A2199F">
        <w:rPr>
          <w:rFonts w:ascii="Verdana" w:hAnsi="Verdana"/>
          <w:color w:val="000000"/>
          <w:sz w:val="17"/>
          <w:szCs w:val="17"/>
        </w:rPr>
        <w:t>Line, 3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 CFL </w:t>
      </w:r>
      <w:r w:rsidRPr="00A2199F">
        <w:rPr>
          <w:rFonts w:ascii="Verdana" w:hAnsi="Verdana"/>
          <w:color w:val="000000"/>
          <w:sz w:val="17"/>
          <w:szCs w:val="17"/>
        </w:rPr>
        <w:t>Lines.</w:t>
      </w:r>
    </w:p>
    <w:p w:rsidR="008F4B6B" w:rsidRPr="00A2199F" w:rsidRDefault="008F4B6B" w:rsidP="00A84040">
      <w:pPr>
        <w:numPr>
          <w:ilvl w:val="0"/>
          <w:numId w:val="4"/>
        </w:numPr>
        <w:tabs>
          <w:tab w:val="left" w:pos="5595"/>
        </w:tabs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Have been instrumental in implementing </w:t>
      </w:r>
      <w:r w:rsidR="00764980">
        <w:rPr>
          <w:rFonts w:ascii="Verdana" w:hAnsi="Verdana"/>
          <w:color w:val="000000"/>
          <w:sz w:val="17"/>
          <w:szCs w:val="17"/>
        </w:rPr>
        <w:t>6</w:t>
      </w:r>
      <w:r w:rsidRPr="00A2199F">
        <w:rPr>
          <w:rFonts w:ascii="Verdana" w:hAnsi="Verdana"/>
          <w:color w:val="000000"/>
          <w:sz w:val="17"/>
          <w:szCs w:val="17"/>
        </w:rPr>
        <w:t xml:space="preserve">S in the work space.  </w:t>
      </w:r>
    </w:p>
    <w:p w:rsidR="000B2FFC" w:rsidRPr="00A2199F" w:rsidRDefault="00246153" w:rsidP="00A84040">
      <w:pPr>
        <w:numPr>
          <w:ilvl w:val="0"/>
          <w:numId w:val="4"/>
        </w:numPr>
        <w:tabs>
          <w:tab w:val="left" w:pos="5595"/>
        </w:tabs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Understanding of coating process, </w:t>
      </w:r>
      <w:r w:rsidR="000B2FFC" w:rsidRPr="00A2199F">
        <w:rPr>
          <w:rFonts w:ascii="Verdana" w:hAnsi="Verdana"/>
          <w:color w:val="000000"/>
          <w:sz w:val="17"/>
          <w:szCs w:val="17"/>
        </w:rPr>
        <w:t>process planning,</w:t>
      </w:r>
      <w:r w:rsidRPr="00A2199F">
        <w:rPr>
          <w:rFonts w:ascii="Verdana" w:hAnsi="Verdana"/>
          <w:color w:val="000000"/>
          <w:sz w:val="17"/>
          <w:szCs w:val="17"/>
        </w:rPr>
        <w:t xml:space="preserve"> </w:t>
      </w:r>
      <w:r w:rsidR="000B2FFC" w:rsidRPr="00A2199F">
        <w:rPr>
          <w:rFonts w:ascii="Verdana" w:hAnsi="Verdana"/>
          <w:color w:val="000000"/>
          <w:sz w:val="17"/>
          <w:szCs w:val="17"/>
        </w:rPr>
        <w:t>monitoring and controlling.</w:t>
      </w:r>
    </w:p>
    <w:p w:rsidR="000B2FFC" w:rsidRDefault="000B2FFC" w:rsidP="00A84040">
      <w:pPr>
        <w:numPr>
          <w:ilvl w:val="0"/>
          <w:numId w:val="4"/>
        </w:numPr>
        <w:tabs>
          <w:tab w:val="left" w:pos="5595"/>
        </w:tabs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Knowledge of </w:t>
      </w:r>
      <w:r w:rsidR="00246153" w:rsidRPr="00A2199F">
        <w:rPr>
          <w:rFonts w:ascii="Verdana" w:hAnsi="Verdana"/>
          <w:color w:val="000000"/>
          <w:sz w:val="17"/>
          <w:szCs w:val="17"/>
        </w:rPr>
        <w:t xml:space="preserve">QC Tools, </w:t>
      </w:r>
      <w:r w:rsidR="00B34DE2" w:rsidRPr="00A2199F">
        <w:rPr>
          <w:rFonts w:ascii="Verdana" w:hAnsi="Verdana"/>
          <w:color w:val="000000"/>
          <w:sz w:val="17"/>
          <w:szCs w:val="17"/>
        </w:rPr>
        <w:t xml:space="preserve">ISO </w:t>
      </w:r>
      <w:r w:rsidRPr="00A2199F">
        <w:rPr>
          <w:rFonts w:ascii="Verdana" w:hAnsi="Verdana"/>
          <w:color w:val="000000"/>
          <w:sz w:val="17"/>
          <w:szCs w:val="17"/>
        </w:rPr>
        <w:t xml:space="preserve">9001-2000 </w:t>
      </w:r>
      <w:r w:rsidR="00246153" w:rsidRPr="00A2199F">
        <w:rPr>
          <w:rFonts w:ascii="Verdana" w:hAnsi="Verdana"/>
          <w:color w:val="000000"/>
          <w:sz w:val="17"/>
          <w:szCs w:val="17"/>
        </w:rPr>
        <w:t>series</w:t>
      </w:r>
      <w:r w:rsidRPr="00A2199F">
        <w:rPr>
          <w:rFonts w:ascii="Verdana" w:hAnsi="Verdana"/>
          <w:color w:val="000000"/>
          <w:sz w:val="17"/>
          <w:szCs w:val="17"/>
        </w:rPr>
        <w:t>,</w:t>
      </w:r>
      <w:r w:rsidR="00246153" w:rsidRPr="00A2199F">
        <w:rPr>
          <w:rFonts w:ascii="Verdana" w:hAnsi="Verdana"/>
          <w:color w:val="000000"/>
          <w:sz w:val="17"/>
          <w:szCs w:val="17"/>
        </w:rPr>
        <w:t xml:space="preserve"> </w:t>
      </w:r>
      <w:r w:rsidR="00B34DE2" w:rsidRPr="00A2199F">
        <w:rPr>
          <w:rFonts w:ascii="Verdana" w:hAnsi="Verdana"/>
          <w:color w:val="000000"/>
          <w:sz w:val="17"/>
          <w:szCs w:val="17"/>
        </w:rPr>
        <w:t xml:space="preserve">ISO </w:t>
      </w:r>
      <w:r w:rsidRPr="00A2199F">
        <w:rPr>
          <w:rFonts w:ascii="Verdana" w:hAnsi="Verdana"/>
          <w:color w:val="000000"/>
          <w:sz w:val="17"/>
          <w:szCs w:val="17"/>
        </w:rPr>
        <w:t xml:space="preserve">14001 (EMS </w:t>
      </w:r>
      <w:r w:rsidR="00246153" w:rsidRPr="00A2199F">
        <w:rPr>
          <w:rFonts w:ascii="Verdana" w:hAnsi="Verdana"/>
          <w:color w:val="000000"/>
          <w:sz w:val="17"/>
          <w:szCs w:val="17"/>
        </w:rPr>
        <w:t xml:space="preserve">System), </w:t>
      </w:r>
      <w:r w:rsidRPr="00A2199F">
        <w:rPr>
          <w:rFonts w:ascii="Verdana" w:hAnsi="Verdana"/>
          <w:color w:val="000000"/>
          <w:sz w:val="17"/>
          <w:szCs w:val="17"/>
        </w:rPr>
        <w:t>OHSAS 18001</w:t>
      </w:r>
      <w:r w:rsidR="00246153" w:rsidRPr="00A2199F">
        <w:rPr>
          <w:rFonts w:ascii="Verdana" w:hAnsi="Verdana"/>
          <w:color w:val="000000"/>
          <w:sz w:val="17"/>
          <w:szCs w:val="17"/>
        </w:rPr>
        <w:t>, KAIZEN</w:t>
      </w:r>
      <w:r w:rsidRPr="00A2199F">
        <w:rPr>
          <w:rFonts w:ascii="Verdana" w:hAnsi="Verdana"/>
          <w:color w:val="000000"/>
          <w:sz w:val="17"/>
          <w:szCs w:val="17"/>
        </w:rPr>
        <w:t xml:space="preserve">, </w:t>
      </w:r>
      <w:r w:rsidR="00764980">
        <w:rPr>
          <w:rFonts w:ascii="Verdana" w:hAnsi="Verdana"/>
          <w:color w:val="000000"/>
          <w:sz w:val="17"/>
          <w:szCs w:val="17"/>
        </w:rPr>
        <w:t>6</w:t>
      </w:r>
      <w:r w:rsidRPr="00A2199F">
        <w:rPr>
          <w:rFonts w:ascii="Verdana" w:hAnsi="Verdana"/>
          <w:color w:val="000000"/>
          <w:sz w:val="17"/>
          <w:szCs w:val="17"/>
        </w:rPr>
        <w:t>S, SQC</w:t>
      </w:r>
      <w:r w:rsidR="00246153" w:rsidRPr="00A2199F">
        <w:rPr>
          <w:rFonts w:ascii="Verdana" w:hAnsi="Verdana"/>
          <w:color w:val="000000"/>
          <w:sz w:val="17"/>
          <w:szCs w:val="17"/>
        </w:rPr>
        <w:t>.</w:t>
      </w:r>
      <w:r w:rsidRPr="00A2199F">
        <w:rPr>
          <w:rFonts w:ascii="Verdana" w:hAnsi="Verdana"/>
          <w:color w:val="000000"/>
          <w:sz w:val="17"/>
          <w:szCs w:val="17"/>
        </w:rPr>
        <w:t xml:space="preserve"> </w:t>
      </w:r>
    </w:p>
    <w:p w:rsidR="00C27C33" w:rsidRPr="00A2199F" w:rsidRDefault="00C27C33" w:rsidP="00A84040">
      <w:pPr>
        <w:numPr>
          <w:ilvl w:val="0"/>
          <w:numId w:val="4"/>
        </w:numPr>
        <w:tabs>
          <w:tab w:val="left" w:pos="5595"/>
        </w:tabs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Knowledge of Lean Manufacturing Methodology , 6Sigma DMAIC Methodology</w:t>
      </w:r>
    </w:p>
    <w:p w:rsidR="00BD6848" w:rsidRDefault="00BD6848" w:rsidP="00A84040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Effective communicator with excellent negotiation skills, strong leadership qualities and analytical power.</w:t>
      </w:r>
    </w:p>
    <w:p w:rsidR="003236A5" w:rsidRDefault="001E1662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 w:rsidRPr="00764980">
        <w:rPr>
          <w:rFonts w:ascii="Verdana" w:hAnsi="Verdana"/>
          <w:color w:val="000000"/>
          <w:sz w:val="17"/>
          <w:szCs w:val="17"/>
        </w:rPr>
        <w:t xml:space="preserve">Develop lean culture on shop floor to improve involvement of each people by implementing MCS </w:t>
      </w:r>
      <w:proofErr w:type="gramStart"/>
      <w:r w:rsidRPr="00764980">
        <w:rPr>
          <w:rFonts w:ascii="Verdana" w:hAnsi="Verdana"/>
          <w:color w:val="000000"/>
          <w:sz w:val="17"/>
          <w:szCs w:val="17"/>
        </w:rPr>
        <w:t>culture</w:t>
      </w:r>
      <w:r w:rsidR="00B926D0" w:rsidRPr="00764980">
        <w:rPr>
          <w:rFonts w:ascii="Verdana" w:hAnsi="Verdana"/>
          <w:color w:val="000000"/>
          <w:sz w:val="17"/>
          <w:szCs w:val="17"/>
        </w:rPr>
        <w:t xml:space="preserve"> .</w:t>
      </w:r>
      <w:proofErr w:type="gramEnd"/>
    </w:p>
    <w:p w:rsidR="00764980" w:rsidRDefault="00764980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Implementation of KANBAN System on Shop Floor.</w:t>
      </w:r>
    </w:p>
    <w:p w:rsidR="00764980" w:rsidRDefault="00764980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Implementation of HEZUNKA System on shop Floor.</w:t>
      </w:r>
    </w:p>
    <w:p w:rsidR="00764980" w:rsidRDefault="00764980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Implementation of </w:t>
      </w:r>
      <w:proofErr w:type="spellStart"/>
      <w:r>
        <w:rPr>
          <w:rFonts w:ascii="Verdana" w:hAnsi="Verdana"/>
          <w:color w:val="000000"/>
          <w:sz w:val="17"/>
          <w:szCs w:val="17"/>
        </w:rPr>
        <w:t>Kamishibhai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Audit system on Shop Floor</w:t>
      </w:r>
    </w:p>
    <w:p w:rsidR="00764980" w:rsidRDefault="00764980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Implementation of TPM Activities on Shop Floor</w:t>
      </w:r>
      <w:bookmarkStart w:id="0" w:name="_GoBack"/>
      <w:bookmarkEnd w:id="0"/>
    </w:p>
    <w:p w:rsidR="007874F8" w:rsidRDefault="007874F8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Implementation of BIQ system on shop floor</w:t>
      </w:r>
    </w:p>
    <w:p w:rsidR="00764980" w:rsidRDefault="00764980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GREEN BELT Certified</w:t>
      </w:r>
    </w:p>
    <w:p w:rsidR="00CC0CD4" w:rsidRDefault="00F82E02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Implementation </w:t>
      </w:r>
      <w:r w:rsidR="00CC0CD4">
        <w:rPr>
          <w:rFonts w:ascii="Verdana" w:hAnsi="Verdana"/>
          <w:color w:val="000000"/>
          <w:sz w:val="17"/>
          <w:szCs w:val="17"/>
        </w:rPr>
        <w:t>of MMSR</w:t>
      </w:r>
      <w:r>
        <w:rPr>
          <w:rFonts w:ascii="Verdana" w:hAnsi="Verdana"/>
          <w:color w:val="000000"/>
          <w:sz w:val="17"/>
          <w:szCs w:val="17"/>
        </w:rPr>
        <w:t xml:space="preserve"> on Lines</w:t>
      </w:r>
    </w:p>
    <w:p w:rsidR="00CC0CD4" w:rsidRDefault="00F82E02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Implementation</w:t>
      </w:r>
      <w:r w:rsidR="00CC0CD4">
        <w:rPr>
          <w:rFonts w:ascii="Verdana" w:hAnsi="Verdana"/>
          <w:color w:val="000000"/>
          <w:sz w:val="17"/>
          <w:szCs w:val="17"/>
        </w:rPr>
        <w:t xml:space="preserve"> of HIRA</w:t>
      </w:r>
      <w:r>
        <w:rPr>
          <w:rFonts w:ascii="Verdana" w:hAnsi="Verdana"/>
          <w:color w:val="000000"/>
          <w:sz w:val="17"/>
          <w:szCs w:val="17"/>
        </w:rPr>
        <w:t xml:space="preserve"> in </w:t>
      </w:r>
      <w:proofErr w:type="spellStart"/>
      <w:r>
        <w:rPr>
          <w:rFonts w:ascii="Verdana" w:hAnsi="Verdana"/>
          <w:color w:val="000000"/>
          <w:sz w:val="17"/>
          <w:szCs w:val="17"/>
        </w:rPr>
        <w:t>Deptt</w:t>
      </w:r>
      <w:proofErr w:type="spellEnd"/>
    </w:p>
    <w:p w:rsidR="00F82E02" w:rsidRDefault="00F82E02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Use FMEA or New Process</w:t>
      </w:r>
    </w:p>
    <w:p w:rsidR="002C09DA" w:rsidRDefault="002C09DA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Implement DoE to solve the problem</w:t>
      </w:r>
    </w:p>
    <w:p w:rsidR="00F82E02" w:rsidRPr="00764980" w:rsidRDefault="00F82E02" w:rsidP="00F82E02">
      <w:pPr>
        <w:spacing w:after="80"/>
        <w:ind w:left="360"/>
        <w:jc w:val="both"/>
        <w:rPr>
          <w:rFonts w:ascii="Verdana" w:hAnsi="Verdana"/>
          <w:color w:val="000000"/>
          <w:sz w:val="17"/>
          <w:szCs w:val="17"/>
        </w:rPr>
      </w:pPr>
    </w:p>
    <w:p w:rsidR="000B2FFC" w:rsidRPr="00A2199F" w:rsidRDefault="000B2FFC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0A57CB" w:rsidRPr="00A2199F" w:rsidRDefault="001F1678" w:rsidP="00617CB0">
      <w:pPr>
        <w:pBdr>
          <w:bottom w:val="dashSmallGap" w:sz="4" w:space="1" w:color="auto"/>
        </w:pBdr>
        <w:tabs>
          <w:tab w:val="left" w:pos="5595"/>
        </w:tabs>
        <w:jc w:val="center"/>
        <w:outlineLvl w:val="0"/>
        <w:rPr>
          <w:rFonts w:ascii="Verdana" w:hAnsi="Verdana"/>
          <w:b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E</w:t>
      </w:r>
      <w:r w:rsidR="000A57CB" w:rsidRPr="00A2199F">
        <w:rPr>
          <w:rFonts w:ascii="Verdana" w:hAnsi="Verdana"/>
          <w:b/>
          <w:color w:val="000000"/>
          <w:sz w:val="17"/>
          <w:szCs w:val="17"/>
        </w:rPr>
        <w:t>mployment Details</w:t>
      </w:r>
    </w:p>
    <w:p w:rsidR="001F1678" w:rsidRPr="00A2199F" w:rsidRDefault="001F1678" w:rsidP="000B38DE">
      <w:pPr>
        <w:tabs>
          <w:tab w:val="left" w:pos="4020"/>
          <w:tab w:val="left" w:pos="5595"/>
        </w:tabs>
        <w:jc w:val="both"/>
        <w:rPr>
          <w:rFonts w:ascii="Verdana" w:hAnsi="Verdana"/>
          <w:b/>
          <w:color w:val="000000"/>
          <w:sz w:val="17"/>
          <w:szCs w:val="17"/>
        </w:rPr>
      </w:pPr>
    </w:p>
    <w:p w:rsidR="000B2FFC" w:rsidRPr="00A2199F" w:rsidRDefault="00E863B3" w:rsidP="00617CB0">
      <w:pPr>
        <w:shd w:val="clear" w:color="auto" w:fill="E6E6E6"/>
        <w:tabs>
          <w:tab w:val="left" w:pos="4020"/>
          <w:tab w:val="left" w:pos="5595"/>
        </w:tabs>
        <w:jc w:val="both"/>
        <w:outlineLvl w:val="0"/>
        <w:rPr>
          <w:rFonts w:ascii="Verdana" w:hAnsi="Verdana"/>
          <w:b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 xml:space="preserve">Since </w:t>
      </w:r>
      <w:r w:rsidR="00181392" w:rsidRPr="00A2199F">
        <w:rPr>
          <w:rFonts w:ascii="Verdana" w:hAnsi="Verdana"/>
          <w:b/>
          <w:color w:val="000000"/>
          <w:sz w:val="17"/>
          <w:szCs w:val="17"/>
        </w:rPr>
        <w:t>April</w:t>
      </w:r>
      <w:r w:rsidRPr="00A2199F">
        <w:rPr>
          <w:rFonts w:ascii="Verdana" w:hAnsi="Verdana"/>
          <w:b/>
          <w:color w:val="000000"/>
          <w:sz w:val="17"/>
          <w:szCs w:val="17"/>
        </w:rPr>
        <w:t>’</w:t>
      </w:r>
      <w:r w:rsidR="00181392" w:rsidRPr="00A2199F">
        <w:rPr>
          <w:rFonts w:ascii="Verdana" w:hAnsi="Verdana"/>
          <w:b/>
          <w:color w:val="000000"/>
          <w:sz w:val="17"/>
          <w:szCs w:val="17"/>
        </w:rPr>
        <w:t>2008</w:t>
      </w:r>
      <w:r w:rsidRPr="00A2199F">
        <w:rPr>
          <w:rFonts w:ascii="Verdana" w:hAnsi="Verdana"/>
          <w:b/>
          <w:color w:val="000000"/>
          <w:sz w:val="17"/>
          <w:szCs w:val="17"/>
        </w:rPr>
        <w:t xml:space="preserve"> with </w:t>
      </w:r>
      <w:r w:rsidR="000B2FFC" w:rsidRPr="00A2199F">
        <w:rPr>
          <w:rFonts w:ascii="Verdana" w:hAnsi="Verdana"/>
          <w:b/>
          <w:color w:val="000000"/>
          <w:sz w:val="17"/>
          <w:szCs w:val="17"/>
        </w:rPr>
        <w:t xml:space="preserve">Philips </w:t>
      </w:r>
      <w:r w:rsidR="00CC0CD4">
        <w:rPr>
          <w:rFonts w:ascii="Verdana" w:hAnsi="Verdana"/>
          <w:b/>
          <w:color w:val="000000"/>
          <w:sz w:val="17"/>
          <w:szCs w:val="17"/>
        </w:rPr>
        <w:t>Lighting</w:t>
      </w:r>
      <w:r w:rsidR="000B2FFC" w:rsidRPr="00A2199F">
        <w:rPr>
          <w:rFonts w:ascii="Verdana" w:hAnsi="Verdana"/>
          <w:b/>
          <w:color w:val="000000"/>
          <w:sz w:val="17"/>
          <w:szCs w:val="17"/>
        </w:rPr>
        <w:t xml:space="preserve"> I</w:t>
      </w:r>
      <w:r w:rsidR="002474EA">
        <w:rPr>
          <w:rFonts w:ascii="Verdana" w:hAnsi="Verdana"/>
          <w:b/>
          <w:color w:val="000000"/>
          <w:sz w:val="17"/>
          <w:szCs w:val="17"/>
        </w:rPr>
        <w:t>ndia Ltd., Vadodara as</w:t>
      </w:r>
      <w:r w:rsidR="000B2FFC" w:rsidRPr="00A2199F">
        <w:rPr>
          <w:rFonts w:ascii="Verdana" w:hAnsi="Verdana"/>
          <w:b/>
          <w:color w:val="000000"/>
          <w:sz w:val="17"/>
          <w:szCs w:val="17"/>
        </w:rPr>
        <w:t xml:space="preserve"> Manager-Production</w:t>
      </w:r>
    </w:p>
    <w:p w:rsidR="000B2FFC" w:rsidRPr="00A2199F" w:rsidRDefault="000B2FFC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C937DA" w:rsidRPr="00A2199F" w:rsidRDefault="00C475BC" w:rsidP="00617CB0">
      <w:pPr>
        <w:tabs>
          <w:tab w:val="left" w:pos="5595"/>
        </w:tabs>
        <w:spacing w:after="10"/>
        <w:jc w:val="both"/>
        <w:outlineLvl w:val="0"/>
        <w:rPr>
          <w:rFonts w:ascii="Verdana" w:hAnsi="Verdana"/>
          <w:color w:val="000000"/>
          <w:sz w:val="17"/>
          <w:szCs w:val="17"/>
          <w:u w:val="single"/>
        </w:rPr>
      </w:pPr>
      <w:r w:rsidRPr="00A2199F">
        <w:rPr>
          <w:rFonts w:ascii="Verdana" w:hAnsi="Verdana"/>
          <w:color w:val="000000"/>
          <w:sz w:val="17"/>
          <w:szCs w:val="17"/>
          <w:u w:val="single"/>
        </w:rPr>
        <w:t>Key Deliverables</w:t>
      </w:r>
      <w:r w:rsidR="00C937DA" w:rsidRPr="00A2199F">
        <w:rPr>
          <w:rFonts w:ascii="Verdana" w:hAnsi="Verdana"/>
          <w:color w:val="000000"/>
          <w:sz w:val="17"/>
          <w:szCs w:val="17"/>
          <w:u w:val="single"/>
        </w:rPr>
        <w:t>:</w:t>
      </w:r>
    </w:p>
    <w:p w:rsidR="000B2FFC" w:rsidRPr="00A2199F" w:rsidRDefault="000B2FFC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after="10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Reporting to GM Production </w:t>
      </w:r>
      <w:r w:rsidR="00C937DA" w:rsidRPr="00A2199F">
        <w:rPr>
          <w:rFonts w:ascii="Verdana" w:hAnsi="Verdana"/>
          <w:color w:val="000000"/>
          <w:sz w:val="17"/>
          <w:szCs w:val="17"/>
        </w:rPr>
        <w:t xml:space="preserve">&amp; </w:t>
      </w:r>
      <w:r w:rsidRPr="00A2199F">
        <w:rPr>
          <w:rFonts w:ascii="Verdana" w:hAnsi="Verdana"/>
          <w:color w:val="000000"/>
          <w:sz w:val="17"/>
          <w:szCs w:val="17"/>
        </w:rPr>
        <w:t>Manufacturing</w:t>
      </w:r>
      <w:r w:rsidR="00C937DA" w:rsidRPr="00A2199F">
        <w:rPr>
          <w:rFonts w:ascii="Verdana" w:hAnsi="Verdana"/>
          <w:color w:val="000000"/>
          <w:sz w:val="17"/>
          <w:szCs w:val="17"/>
        </w:rPr>
        <w:t>.</w:t>
      </w:r>
    </w:p>
    <w:p w:rsidR="00434448" w:rsidRPr="00A2199F" w:rsidRDefault="00434448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after="10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Responsible for all stage </w:t>
      </w:r>
      <w:r w:rsidR="00D32952" w:rsidRPr="00A2199F">
        <w:rPr>
          <w:rFonts w:ascii="Verdana" w:hAnsi="Verdana"/>
          <w:color w:val="000000"/>
          <w:sz w:val="17"/>
          <w:szCs w:val="17"/>
        </w:rPr>
        <w:t xml:space="preserve">of process </w:t>
      </w:r>
      <w:r w:rsidR="00C937DA" w:rsidRPr="00A2199F">
        <w:rPr>
          <w:rFonts w:ascii="Verdana" w:hAnsi="Verdana"/>
          <w:color w:val="000000"/>
          <w:sz w:val="17"/>
          <w:szCs w:val="17"/>
        </w:rPr>
        <w:t>planning and controlling</w:t>
      </w:r>
      <w:r w:rsidR="004A7D16" w:rsidRPr="00A2199F">
        <w:rPr>
          <w:rFonts w:ascii="Verdana" w:hAnsi="Verdana"/>
          <w:color w:val="000000"/>
          <w:sz w:val="17"/>
          <w:szCs w:val="17"/>
        </w:rPr>
        <w:t xml:space="preserve"> including </w:t>
      </w:r>
      <w:r w:rsidR="00C937DA" w:rsidRPr="00A2199F">
        <w:rPr>
          <w:rFonts w:ascii="Verdana" w:hAnsi="Verdana"/>
          <w:color w:val="000000"/>
          <w:sz w:val="17"/>
          <w:szCs w:val="17"/>
        </w:rPr>
        <w:t>man material machine</w:t>
      </w:r>
      <w:r w:rsidRPr="00A2199F">
        <w:rPr>
          <w:rFonts w:ascii="Verdana" w:hAnsi="Verdana"/>
          <w:color w:val="000000"/>
          <w:sz w:val="17"/>
          <w:szCs w:val="17"/>
        </w:rPr>
        <w:t xml:space="preserve">. </w:t>
      </w:r>
    </w:p>
    <w:p w:rsidR="00C475BC" w:rsidRPr="00A2199F" w:rsidRDefault="00C475BC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after="10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Designing business processes for achieving Operational Excellence to ca</w:t>
      </w:r>
      <w:r w:rsidR="00270D72">
        <w:rPr>
          <w:rFonts w:ascii="Verdana" w:hAnsi="Verdana"/>
          <w:color w:val="000000"/>
          <w:sz w:val="17"/>
          <w:szCs w:val="17"/>
        </w:rPr>
        <w:t>r</w:t>
      </w:r>
      <w:r w:rsidRPr="00A2199F">
        <w:rPr>
          <w:rFonts w:ascii="Verdana" w:hAnsi="Verdana"/>
          <w:color w:val="000000"/>
          <w:sz w:val="17"/>
          <w:szCs w:val="17"/>
        </w:rPr>
        <w:t>ter to external strategic demands.</w:t>
      </w:r>
    </w:p>
    <w:p w:rsidR="00C475BC" w:rsidRPr="00A2199F" w:rsidRDefault="00C475BC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after="10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Analyzing existing business processes and to initiate modifications to enhance operational and process efficiency.</w:t>
      </w:r>
    </w:p>
    <w:p w:rsidR="00C475BC" w:rsidRPr="00A2199F" w:rsidRDefault="00C475BC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after="10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Applying </w:t>
      </w:r>
      <w:r w:rsidR="00270D72">
        <w:rPr>
          <w:rFonts w:ascii="Verdana" w:hAnsi="Verdana"/>
          <w:color w:val="000000"/>
          <w:sz w:val="17"/>
          <w:szCs w:val="17"/>
        </w:rPr>
        <w:t xml:space="preserve"> LEAN </w:t>
      </w:r>
      <w:r w:rsidRPr="00A2199F">
        <w:rPr>
          <w:rFonts w:ascii="Verdana" w:hAnsi="Verdana"/>
          <w:color w:val="000000"/>
          <w:sz w:val="17"/>
          <w:szCs w:val="17"/>
        </w:rPr>
        <w:t xml:space="preserve">methodologies for optimizing </w:t>
      </w:r>
      <w:r w:rsidR="00270D72" w:rsidRPr="00A2199F">
        <w:rPr>
          <w:rFonts w:ascii="Verdana" w:hAnsi="Verdana"/>
          <w:color w:val="000000"/>
          <w:sz w:val="17"/>
          <w:szCs w:val="17"/>
        </w:rPr>
        <w:t>equipment’s</w:t>
      </w:r>
      <w:r w:rsidRPr="00A2199F">
        <w:rPr>
          <w:rFonts w:ascii="Verdana" w:hAnsi="Verdana"/>
          <w:color w:val="000000"/>
          <w:sz w:val="17"/>
          <w:szCs w:val="17"/>
        </w:rPr>
        <w:t xml:space="preserve"> and process flows to eliminate </w:t>
      </w:r>
      <w:r w:rsidR="00270D72">
        <w:rPr>
          <w:rFonts w:ascii="Verdana" w:hAnsi="Verdana"/>
          <w:color w:val="000000"/>
          <w:sz w:val="17"/>
          <w:szCs w:val="17"/>
        </w:rPr>
        <w:t xml:space="preserve">7 TYPE </w:t>
      </w:r>
      <w:r w:rsidRPr="00A2199F">
        <w:rPr>
          <w:rFonts w:ascii="Verdana" w:hAnsi="Verdana"/>
          <w:color w:val="000000"/>
          <w:sz w:val="17"/>
          <w:szCs w:val="17"/>
        </w:rPr>
        <w:t xml:space="preserve">waste, and there by controlling &amp; reducing conversion cost per unit produced. </w:t>
      </w:r>
    </w:p>
    <w:p w:rsidR="00C475BC" w:rsidRPr="00A2199F" w:rsidRDefault="00C475BC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after="10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Accountable for implementing and maintaining of all systems in </w:t>
      </w:r>
      <w:r w:rsidR="00161AF6" w:rsidRPr="00A2199F">
        <w:rPr>
          <w:rFonts w:ascii="Verdana" w:hAnsi="Verdana"/>
          <w:color w:val="000000"/>
          <w:sz w:val="17"/>
          <w:szCs w:val="17"/>
        </w:rPr>
        <w:t xml:space="preserve">the </w:t>
      </w:r>
      <w:r w:rsidRPr="00A2199F">
        <w:rPr>
          <w:rFonts w:ascii="Verdana" w:hAnsi="Verdana"/>
          <w:color w:val="000000"/>
          <w:sz w:val="17"/>
          <w:szCs w:val="17"/>
        </w:rPr>
        <w:t>department.</w:t>
      </w:r>
    </w:p>
    <w:p w:rsidR="00C475BC" w:rsidRPr="00A2199F" w:rsidRDefault="00C475BC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after="10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Interfacing with the quality department in all analysis process.</w:t>
      </w:r>
    </w:p>
    <w:p w:rsidR="00C475BC" w:rsidRPr="00A2199F" w:rsidRDefault="00C475BC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after="10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Participatin</w:t>
      </w:r>
      <w:r w:rsidR="00B34DE2" w:rsidRPr="00A2199F">
        <w:rPr>
          <w:rFonts w:ascii="Verdana" w:hAnsi="Verdana"/>
          <w:color w:val="000000"/>
          <w:sz w:val="17"/>
          <w:szCs w:val="17"/>
        </w:rPr>
        <w:t xml:space="preserve">g in the technical improvement </w:t>
      </w:r>
      <w:r w:rsidRPr="00A2199F">
        <w:rPr>
          <w:rFonts w:ascii="Verdana" w:hAnsi="Verdana"/>
          <w:color w:val="000000"/>
          <w:sz w:val="17"/>
          <w:szCs w:val="17"/>
        </w:rPr>
        <w:t>programs, capacity expansions diversification of project</w:t>
      </w:r>
    </w:p>
    <w:p w:rsidR="00C475BC" w:rsidRPr="00A2199F" w:rsidRDefault="00B34DE2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after="10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 xml:space="preserve">Ensuring </w:t>
      </w:r>
      <w:r w:rsidR="00C475BC" w:rsidRPr="00A2199F">
        <w:rPr>
          <w:rFonts w:ascii="Verdana" w:hAnsi="Verdana"/>
          <w:color w:val="000000"/>
          <w:sz w:val="17"/>
          <w:szCs w:val="17"/>
        </w:rPr>
        <w:t>the quality standards to meet the requirements at the international level.</w:t>
      </w:r>
    </w:p>
    <w:p w:rsidR="00C475BC" w:rsidRPr="00A2199F" w:rsidRDefault="00C475BC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after="10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Directing, leading and motivating highly technical skilled teams; imparting continuous training to executives for their competency enhancement and accomplishing greater operational effectiveness and efficiency. Motivating individual leaders by adding their personal growth continuously.</w:t>
      </w:r>
    </w:p>
    <w:p w:rsidR="00E50C27" w:rsidRPr="00A2199F" w:rsidRDefault="00E50C27" w:rsidP="00181392">
      <w:pPr>
        <w:tabs>
          <w:tab w:val="left" w:pos="5595"/>
        </w:tabs>
        <w:spacing w:after="10"/>
        <w:jc w:val="both"/>
        <w:rPr>
          <w:rFonts w:ascii="Verdana" w:hAnsi="Verdana"/>
          <w:color w:val="000000"/>
          <w:sz w:val="17"/>
          <w:szCs w:val="17"/>
          <w:u w:val="single"/>
        </w:rPr>
      </w:pPr>
    </w:p>
    <w:p w:rsidR="00E50C27" w:rsidRPr="00A2199F" w:rsidRDefault="00E50C27" w:rsidP="0060429E">
      <w:pPr>
        <w:tabs>
          <w:tab w:val="left" w:pos="5595"/>
        </w:tabs>
        <w:spacing w:after="10"/>
        <w:jc w:val="both"/>
        <w:rPr>
          <w:rFonts w:ascii="Verdana" w:hAnsi="Verdana"/>
          <w:color w:val="000000"/>
          <w:sz w:val="17"/>
          <w:szCs w:val="17"/>
        </w:rPr>
      </w:pPr>
    </w:p>
    <w:p w:rsidR="00306008" w:rsidRPr="00A2199F" w:rsidRDefault="00E863B3" w:rsidP="00617CB0">
      <w:pPr>
        <w:shd w:val="clear" w:color="auto" w:fill="E6E6E6"/>
        <w:tabs>
          <w:tab w:val="left" w:pos="5595"/>
        </w:tabs>
        <w:spacing w:after="10"/>
        <w:jc w:val="both"/>
        <w:outlineLvl w:val="0"/>
        <w:rPr>
          <w:rFonts w:ascii="Verdana" w:hAnsi="Verdana"/>
          <w:b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Jul’95-Apr’08 with Surya Roshni Ltd.</w:t>
      </w:r>
      <w:r w:rsidR="00181392" w:rsidRPr="00A2199F">
        <w:rPr>
          <w:rFonts w:ascii="Verdana" w:hAnsi="Verdana"/>
          <w:b/>
          <w:color w:val="000000"/>
          <w:sz w:val="17"/>
          <w:szCs w:val="17"/>
        </w:rPr>
        <w:t>, Malanpur distt Bhind MP</w:t>
      </w:r>
      <w:r w:rsidR="001F1678" w:rsidRPr="00A2199F">
        <w:rPr>
          <w:rFonts w:ascii="Verdana" w:hAnsi="Verdana"/>
          <w:b/>
          <w:color w:val="000000"/>
          <w:sz w:val="17"/>
          <w:szCs w:val="17"/>
        </w:rPr>
        <w:t xml:space="preserve"> </w:t>
      </w:r>
      <w:r w:rsidR="00CB6728" w:rsidRPr="00A2199F">
        <w:rPr>
          <w:rFonts w:ascii="Verdana" w:hAnsi="Verdana"/>
          <w:b/>
          <w:color w:val="000000"/>
          <w:sz w:val="17"/>
          <w:szCs w:val="17"/>
        </w:rPr>
        <w:t xml:space="preserve">as </w:t>
      </w:r>
      <w:r w:rsidR="00181392" w:rsidRPr="00A2199F">
        <w:rPr>
          <w:rFonts w:ascii="Verdana" w:hAnsi="Verdana"/>
          <w:b/>
          <w:color w:val="000000"/>
          <w:sz w:val="17"/>
          <w:szCs w:val="17"/>
        </w:rPr>
        <w:t>D</w:t>
      </w:r>
      <w:r w:rsidR="00A2199F" w:rsidRPr="00A2199F">
        <w:rPr>
          <w:rFonts w:ascii="Verdana" w:hAnsi="Verdana"/>
          <w:b/>
          <w:color w:val="000000"/>
          <w:sz w:val="17"/>
          <w:szCs w:val="17"/>
        </w:rPr>
        <w:t xml:space="preserve">eputy </w:t>
      </w:r>
      <w:r w:rsidR="00181392" w:rsidRPr="00A2199F">
        <w:rPr>
          <w:rFonts w:ascii="Verdana" w:hAnsi="Verdana"/>
          <w:b/>
          <w:color w:val="000000"/>
          <w:sz w:val="17"/>
          <w:szCs w:val="17"/>
        </w:rPr>
        <w:t>Manager</w:t>
      </w:r>
    </w:p>
    <w:p w:rsidR="00181392" w:rsidRPr="00A2199F" w:rsidRDefault="00181392" w:rsidP="00181392">
      <w:pPr>
        <w:shd w:val="clear" w:color="auto" w:fill="E6E6E6"/>
        <w:tabs>
          <w:tab w:val="left" w:pos="5595"/>
        </w:tabs>
        <w:spacing w:after="10"/>
        <w:jc w:val="both"/>
        <w:rPr>
          <w:rFonts w:ascii="Verdana" w:hAnsi="Verdana"/>
          <w:b/>
          <w:color w:val="000000"/>
          <w:sz w:val="17"/>
          <w:szCs w:val="17"/>
        </w:rPr>
      </w:pPr>
    </w:p>
    <w:p w:rsidR="00E863B3" w:rsidRPr="00A2199F" w:rsidRDefault="00E863B3" w:rsidP="00617CB0">
      <w:pPr>
        <w:pBdr>
          <w:bottom w:val="dashSmallGap" w:sz="4" w:space="1" w:color="auto"/>
        </w:pBdr>
        <w:tabs>
          <w:tab w:val="left" w:pos="5595"/>
        </w:tabs>
        <w:jc w:val="center"/>
        <w:outlineLvl w:val="0"/>
        <w:rPr>
          <w:rFonts w:ascii="Verdana" w:hAnsi="Verdana"/>
          <w:b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Education</w:t>
      </w:r>
    </w:p>
    <w:p w:rsidR="00E863B3" w:rsidRPr="00A2199F" w:rsidRDefault="00E863B3" w:rsidP="000B38DE">
      <w:pPr>
        <w:tabs>
          <w:tab w:val="left" w:pos="5595"/>
        </w:tabs>
        <w:jc w:val="both"/>
        <w:rPr>
          <w:rFonts w:ascii="Verdana" w:hAnsi="Verdana"/>
          <w:b/>
          <w:color w:val="000000"/>
          <w:sz w:val="17"/>
          <w:szCs w:val="17"/>
        </w:rPr>
      </w:pPr>
    </w:p>
    <w:p w:rsidR="00E863B3" w:rsidRPr="00A2199F" w:rsidRDefault="004A7D16" w:rsidP="000B38DE">
      <w:pPr>
        <w:tabs>
          <w:tab w:val="left" w:pos="935"/>
          <w:tab w:val="left" w:pos="1496"/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1994</w:t>
      </w:r>
      <w:r w:rsidR="00E863B3" w:rsidRPr="00A2199F">
        <w:rPr>
          <w:rFonts w:ascii="Verdana" w:hAnsi="Verdana"/>
          <w:color w:val="000000"/>
          <w:sz w:val="17"/>
          <w:szCs w:val="17"/>
        </w:rPr>
        <w:tab/>
        <w:t xml:space="preserve">BE (Mechanical Engineering) from Madhav Institute of Technology </w:t>
      </w:r>
      <w:r w:rsidR="00C03C4B" w:rsidRPr="00A2199F">
        <w:rPr>
          <w:rFonts w:ascii="Verdana" w:hAnsi="Verdana"/>
          <w:color w:val="000000"/>
          <w:sz w:val="17"/>
          <w:szCs w:val="17"/>
        </w:rPr>
        <w:t xml:space="preserve">&amp; Science, </w:t>
      </w:r>
      <w:smartTag w:uri="urn:schemas-microsoft-com:office:smarttags" w:element="PlaceName">
        <w:r w:rsidRPr="00A2199F">
          <w:rPr>
            <w:rFonts w:ascii="Verdana" w:hAnsi="Verdana"/>
            <w:color w:val="000000"/>
            <w:sz w:val="17"/>
            <w:szCs w:val="17"/>
          </w:rPr>
          <w:t>Jiwaji</w:t>
        </w:r>
      </w:smartTag>
      <w:r w:rsidRPr="00A2199F">
        <w:rPr>
          <w:rFonts w:ascii="Verdana" w:hAnsi="Verdana"/>
          <w:color w:val="000000"/>
          <w:sz w:val="17"/>
          <w:szCs w:val="17"/>
        </w:rPr>
        <w:t xml:space="preserve"> </w:t>
      </w:r>
      <w:smartTag w:uri="urn:schemas-microsoft-com:office:smarttags" w:element="PlaceType">
        <w:r w:rsidRPr="00A2199F">
          <w:rPr>
            <w:rFonts w:ascii="Verdana" w:hAnsi="Verdana"/>
            <w:color w:val="000000"/>
            <w:sz w:val="17"/>
            <w:szCs w:val="17"/>
          </w:rPr>
          <w:t>University</w:t>
        </w:r>
      </w:smartTag>
      <w:r w:rsidRPr="00A2199F">
        <w:rPr>
          <w:rFonts w:ascii="Verdana" w:hAnsi="Verdana"/>
          <w:color w:val="000000"/>
          <w:sz w:val="17"/>
          <w:szCs w:val="17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A2199F">
            <w:rPr>
              <w:rFonts w:ascii="Verdana" w:hAnsi="Verdana"/>
              <w:color w:val="000000"/>
              <w:sz w:val="17"/>
              <w:szCs w:val="17"/>
            </w:rPr>
            <w:t>Gwalior</w:t>
          </w:r>
        </w:smartTag>
      </w:smartTag>
      <w:r w:rsidR="00E863B3" w:rsidRPr="00A2199F">
        <w:rPr>
          <w:rFonts w:ascii="Verdana" w:hAnsi="Verdana"/>
          <w:color w:val="000000"/>
          <w:sz w:val="17"/>
          <w:szCs w:val="17"/>
        </w:rPr>
        <w:t xml:space="preserve">, M.P. </w:t>
      </w:r>
      <w:r w:rsidRPr="00A2199F">
        <w:rPr>
          <w:rFonts w:ascii="Verdana" w:hAnsi="Verdana"/>
          <w:color w:val="000000"/>
          <w:sz w:val="17"/>
          <w:szCs w:val="17"/>
        </w:rPr>
        <w:tab/>
      </w:r>
      <w:r w:rsidR="00E863B3" w:rsidRPr="00A2199F">
        <w:rPr>
          <w:rFonts w:ascii="Verdana" w:hAnsi="Verdana"/>
          <w:color w:val="000000"/>
          <w:sz w:val="17"/>
          <w:szCs w:val="17"/>
        </w:rPr>
        <w:t xml:space="preserve">with 69.6% </w:t>
      </w:r>
    </w:p>
    <w:p w:rsidR="0060429E" w:rsidRPr="00A2199F" w:rsidRDefault="0060429E" w:rsidP="000B38DE">
      <w:pPr>
        <w:tabs>
          <w:tab w:val="left" w:pos="935"/>
          <w:tab w:val="left" w:pos="1496"/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E863B3" w:rsidRPr="00A2199F" w:rsidRDefault="004A7D16" w:rsidP="000B38DE">
      <w:pPr>
        <w:tabs>
          <w:tab w:val="left" w:pos="935"/>
          <w:tab w:val="left" w:pos="1496"/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1988</w:t>
      </w:r>
      <w:r w:rsidR="00E863B3" w:rsidRPr="00A2199F">
        <w:rPr>
          <w:rFonts w:ascii="Verdana" w:hAnsi="Verdana"/>
          <w:color w:val="000000"/>
          <w:sz w:val="17"/>
          <w:szCs w:val="17"/>
        </w:rPr>
        <w:t xml:space="preserve"> </w:t>
      </w:r>
      <w:r w:rsidR="00E863B3" w:rsidRPr="00A2199F">
        <w:rPr>
          <w:rFonts w:ascii="Verdana" w:hAnsi="Verdana"/>
          <w:color w:val="000000"/>
          <w:sz w:val="17"/>
          <w:szCs w:val="17"/>
        </w:rPr>
        <w:tab/>
        <w:t>12</w:t>
      </w:r>
      <w:r w:rsidR="00E863B3" w:rsidRPr="00A2199F">
        <w:rPr>
          <w:rFonts w:ascii="Verdana" w:hAnsi="Verdana"/>
          <w:color w:val="000000"/>
          <w:sz w:val="17"/>
          <w:szCs w:val="17"/>
          <w:vertAlign w:val="superscript"/>
        </w:rPr>
        <w:t xml:space="preserve">th </w:t>
      </w:r>
      <w:r w:rsidR="00E863B3" w:rsidRPr="00A2199F">
        <w:rPr>
          <w:rFonts w:ascii="Verdana" w:hAnsi="Verdana"/>
          <w:color w:val="000000"/>
          <w:sz w:val="17"/>
          <w:szCs w:val="17"/>
        </w:rPr>
        <w:t>from M.P. Education Boar</w:t>
      </w:r>
      <w:r w:rsidR="00234BFE" w:rsidRPr="00A2199F">
        <w:rPr>
          <w:rFonts w:ascii="Verdana" w:hAnsi="Verdana"/>
          <w:color w:val="000000"/>
          <w:sz w:val="17"/>
          <w:szCs w:val="17"/>
        </w:rPr>
        <w:t xml:space="preserve">d, </w:t>
      </w:r>
      <w:smartTag w:uri="urn:schemas-microsoft-com:office:smarttags" w:element="City">
        <w:smartTag w:uri="urn:schemas-microsoft-com:office:smarttags" w:element="place">
          <w:r w:rsidR="00234BFE" w:rsidRPr="00A2199F">
            <w:rPr>
              <w:rFonts w:ascii="Verdana" w:hAnsi="Verdana"/>
              <w:color w:val="000000"/>
              <w:sz w:val="17"/>
              <w:szCs w:val="17"/>
            </w:rPr>
            <w:t>Bhopal</w:t>
          </w:r>
        </w:smartTag>
      </w:smartTag>
      <w:r w:rsidR="00234BFE" w:rsidRPr="00A2199F">
        <w:rPr>
          <w:rFonts w:ascii="Verdana" w:hAnsi="Verdana"/>
          <w:color w:val="000000"/>
          <w:sz w:val="17"/>
          <w:szCs w:val="17"/>
        </w:rPr>
        <w:t xml:space="preserve">, </w:t>
      </w:r>
      <w:r w:rsidR="00E863B3" w:rsidRPr="00A2199F">
        <w:rPr>
          <w:rFonts w:ascii="Verdana" w:hAnsi="Verdana"/>
          <w:color w:val="000000"/>
          <w:sz w:val="17"/>
          <w:szCs w:val="17"/>
        </w:rPr>
        <w:t>M.P. with 59.7%</w:t>
      </w:r>
    </w:p>
    <w:p w:rsidR="0060429E" w:rsidRPr="00A2199F" w:rsidRDefault="0060429E" w:rsidP="000B38DE">
      <w:pPr>
        <w:tabs>
          <w:tab w:val="left" w:pos="935"/>
          <w:tab w:val="left" w:pos="1496"/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E863B3" w:rsidRPr="00A2199F" w:rsidRDefault="004A7D16" w:rsidP="000B38DE">
      <w:pPr>
        <w:tabs>
          <w:tab w:val="left" w:pos="935"/>
          <w:tab w:val="left" w:pos="1496"/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19</w:t>
      </w:r>
      <w:r w:rsidR="008F4B6B" w:rsidRPr="00A2199F">
        <w:rPr>
          <w:rFonts w:ascii="Verdana" w:hAnsi="Verdana"/>
          <w:color w:val="000000"/>
          <w:sz w:val="17"/>
          <w:szCs w:val="17"/>
        </w:rPr>
        <w:t>86</w:t>
      </w:r>
      <w:r w:rsidR="008F4B6B" w:rsidRPr="00A2199F">
        <w:rPr>
          <w:rFonts w:ascii="Verdana" w:hAnsi="Verdana"/>
          <w:color w:val="000000"/>
          <w:sz w:val="17"/>
          <w:szCs w:val="17"/>
        </w:rPr>
        <w:tab/>
        <w:t>10th from MP Board, Bhopal with 50%.</w:t>
      </w:r>
    </w:p>
    <w:p w:rsidR="004A7D16" w:rsidRPr="00A2199F" w:rsidRDefault="004A7D16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CB6728" w:rsidRPr="00A2199F" w:rsidRDefault="00CB6728" w:rsidP="00617CB0">
      <w:pPr>
        <w:pBdr>
          <w:bottom w:val="dashSmallGap" w:sz="4" w:space="1" w:color="auto"/>
        </w:pBdr>
        <w:tabs>
          <w:tab w:val="left" w:pos="5595"/>
        </w:tabs>
        <w:jc w:val="center"/>
        <w:outlineLvl w:val="0"/>
        <w:rPr>
          <w:rFonts w:ascii="Verdana" w:hAnsi="Verdana"/>
          <w:b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Trainings Undergone</w:t>
      </w:r>
    </w:p>
    <w:p w:rsidR="00CB6728" w:rsidRPr="00A2199F" w:rsidRDefault="00CB6728" w:rsidP="000B38DE">
      <w:pPr>
        <w:tabs>
          <w:tab w:val="left" w:pos="5595"/>
        </w:tabs>
        <w:jc w:val="both"/>
        <w:rPr>
          <w:rFonts w:ascii="Verdana" w:hAnsi="Verdana" w:cs="Segoe UI"/>
          <w:bCs/>
          <w:color w:val="000000"/>
          <w:sz w:val="17"/>
          <w:szCs w:val="17"/>
        </w:rPr>
      </w:pPr>
    </w:p>
    <w:p w:rsidR="00CB6728" w:rsidRPr="00A2199F" w:rsidRDefault="00CB6728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ISO-9001.</w:t>
      </w:r>
    </w:p>
    <w:p w:rsidR="00CB6728" w:rsidRPr="00A2199F" w:rsidRDefault="00CB6728" w:rsidP="0060429E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ISO-14001.</w:t>
      </w:r>
    </w:p>
    <w:p w:rsidR="003236A5" w:rsidRPr="007874F8" w:rsidRDefault="00CB6728" w:rsidP="007874F8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color w:val="000000"/>
          <w:sz w:val="17"/>
          <w:szCs w:val="17"/>
        </w:rPr>
        <w:t>OHSAS-18000.</w:t>
      </w:r>
    </w:p>
    <w:p w:rsidR="003236A5" w:rsidRDefault="003236A5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Knowledge of </w:t>
      </w:r>
      <w:r w:rsidR="007874F8">
        <w:rPr>
          <w:rFonts w:ascii="Verdana" w:hAnsi="Verdana"/>
          <w:color w:val="000000"/>
          <w:sz w:val="17"/>
          <w:szCs w:val="17"/>
        </w:rPr>
        <w:t>BIQ</w:t>
      </w:r>
      <w:r>
        <w:rPr>
          <w:rFonts w:ascii="Verdana" w:hAnsi="Verdana"/>
          <w:color w:val="000000"/>
          <w:sz w:val="17"/>
          <w:szCs w:val="17"/>
        </w:rPr>
        <w:t>.</w:t>
      </w:r>
    </w:p>
    <w:p w:rsidR="003236A5" w:rsidRDefault="003236A5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Knowledge of SIL.</w:t>
      </w:r>
    </w:p>
    <w:p w:rsidR="003236A5" w:rsidRDefault="004621E8" w:rsidP="003236A5">
      <w:pPr>
        <w:numPr>
          <w:ilvl w:val="0"/>
          <w:numId w:val="4"/>
        </w:numPr>
        <w:spacing w:after="8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Knowledge o</w:t>
      </w:r>
      <w:r w:rsidR="003236A5">
        <w:rPr>
          <w:rFonts w:ascii="Verdana" w:hAnsi="Verdana"/>
          <w:color w:val="000000"/>
          <w:sz w:val="17"/>
          <w:szCs w:val="17"/>
        </w:rPr>
        <w:t xml:space="preserve">f Glass Course. </w:t>
      </w:r>
    </w:p>
    <w:p w:rsidR="003236A5" w:rsidRDefault="003236A5" w:rsidP="003236A5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Certification of Green Belt course</w:t>
      </w:r>
      <w:r w:rsidR="00617CB0">
        <w:rPr>
          <w:rFonts w:ascii="Verdana" w:hAnsi="Verdana"/>
          <w:color w:val="000000"/>
          <w:sz w:val="17"/>
          <w:szCs w:val="17"/>
        </w:rPr>
        <w:t xml:space="preserve"> ( 6Sigma Methodology )</w:t>
      </w:r>
    </w:p>
    <w:p w:rsidR="004621E8" w:rsidRDefault="004621E8" w:rsidP="003236A5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Knowledge of SMED</w:t>
      </w:r>
    </w:p>
    <w:p w:rsidR="004621E8" w:rsidRDefault="000C2A6E" w:rsidP="003236A5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Knowledge of BBS</w:t>
      </w:r>
    </w:p>
    <w:p w:rsidR="000C2A6E" w:rsidRDefault="000C2A6E" w:rsidP="003236A5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Knowledge of TPM</w:t>
      </w:r>
    </w:p>
    <w:p w:rsidR="000C2A6E" w:rsidRDefault="000C2A6E" w:rsidP="003236A5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Knowledge of Hejumka and Kanban System</w:t>
      </w:r>
    </w:p>
    <w:p w:rsidR="000C2A6E" w:rsidRDefault="000C2A6E" w:rsidP="003236A5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Knowledge of Kaizen methodology for continual Improvement</w:t>
      </w:r>
    </w:p>
    <w:p w:rsidR="000C2A6E" w:rsidRPr="007874F8" w:rsidRDefault="000C2A6E" w:rsidP="007874F8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Knowledge of 7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Type </w:t>
      </w:r>
      <w:r w:rsidR="007874F8">
        <w:rPr>
          <w:rFonts w:ascii="Verdana" w:hAnsi="Verdana"/>
          <w:color w:val="000000"/>
          <w:sz w:val="17"/>
          <w:szCs w:val="17"/>
        </w:rPr>
        <w:t xml:space="preserve"> of</w:t>
      </w:r>
      <w:proofErr w:type="gramEnd"/>
      <w:r w:rsidR="007874F8"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Verdana" w:hAnsi="Verdana"/>
          <w:color w:val="000000"/>
          <w:sz w:val="17"/>
          <w:szCs w:val="17"/>
        </w:rPr>
        <w:t>W</w:t>
      </w:r>
      <w:r w:rsidR="007874F8">
        <w:rPr>
          <w:rFonts w:ascii="Verdana" w:hAnsi="Verdana"/>
          <w:color w:val="000000"/>
          <w:sz w:val="17"/>
          <w:szCs w:val="17"/>
        </w:rPr>
        <w:t>e</w:t>
      </w:r>
      <w:r>
        <w:rPr>
          <w:rFonts w:ascii="Verdana" w:hAnsi="Verdana"/>
          <w:color w:val="000000"/>
          <w:sz w:val="17"/>
          <w:szCs w:val="17"/>
        </w:rPr>
        <w:t>st</w:t>
      </w:r>
    </w:p>
    <w:p w:rsidR="000C2A6E" w:rsidRDefault="000C2A6E" w:rsidP="003236A5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Knowledge </w:t>
      </w:r>
      <w:proofErr w:type="gramStart"/>
      <w:r>
        <w:rPr>
          <w:rFonts w:ascii="Verdana" w:hAnsi="Verdana"/>
          <w:color w:val="000000"/>
          <w:sz w:val="17"/>
          <w:szCs w:val="17"/>
        </w:rPr>
        <w:t xml:space="preserve">of  </w:t>
      </w:r>
      <w:r w:rsidR="007874F8">
        <w:rPr>
          <w:rFonts w:ascii="Verdana" w:hAnsi="Verdana"/>
          <w:color w:val="000000"/>
          <w:sz w:val="17"/>
          <w:szCs w:val="17"/>
        </w:rPr>
        <w:t>6</w:t>
      </w:r>
      <w:proofErr w:type="gramEnd"/>
      <w:r>
        <w:rPr>
          <w:rFonts w:ascii="Verdana" w:hAnsi="Verdana"/>
          <w:color w:val="000000"/>
          <w:sz w:val="17"/>
          <w:szCs w:val="17"/>
        </w:rPr>
        <w:t>S methodo</w:t>
      </w:r>
      <w:r w:rsidR="00205441">
        <w:rPr>
          <w:rFonts w:ascii="Verdana" w:hAnsi="Verdana"/>
          <w:color w:val="000000"/>
          <w:sz w:val="17"/>
          <w:szCs w:val="17"/>
        </w:rPr>
        <w:t>logy</w:t>
      </w:r>
    </w:p>
    <w:p w:rsidR="007874F8" w:rsidRDefault="00205441" w:rsidP="007874F8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 3 approach to solve chronic issue</w:t>
      </w:r>
    </w:p>
    <w:p w:rsidR="007874F8" w:rsidRPr="007874F8" w:rsidRDefault="007874F8" w:rsidP="007874F8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  <w:r w:rsidRPr="007874F8">
        <w:rPr>
          <w:rFonts w:ascii="Verdana" w:hAnsi="Verdana"/>
          <w:color w:val="000000"/>
          <w:sz w:val="17"/>
          <w:szCs w:val="17"/>
        </w:rPr>
        <w:t>Knowledge of VSM.</w:t>
      </w:r>
    </w:p>
    <w:p w:rsidR="007874F8" w:rsidRDefault="007874F8" w:rsidP="003236A5">
      <w:pPr>
        <w:numPr>
          <w:ilvl w:val="0"/>
          <w:numId w:val="1"/>
        </w:numPr>
        <w:tabs>
          <w:tab w:val="clear" w:pos="720"/>
          <w:tab w:val="num" w:pos="360"/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</w:p>
    <w:p w:rsidR="000C2A6E" w:rsidRPr="00A2199F" w:rsidRDefault="000C2A6E" w:rsidP="000C2A6E">
      <w:pPr>
        <w:tabs>
          <w:tab w:val="left" w:pos="5595"/>
        </w:tabs>
        <w:spacing w:line="360" w:lineRule="auto"/>
        <w:ind w:left="360"/>
        <w:jc w:val="both"/>
        <w:rPr>
          <w:rFonts w:ascii="Verdana" w:hAnsi="Verdana"/>
          <w:color w:val="000000"/>
          <w:sz w:val="17"/>
          <w:szCs w:val="17"/>
        </w:rPr>
      </w:pPr>
    </w:p>
    <w:p w:rsidR="00CB6728" w:rsidRPr="00A2199F" w:rsidRDefault="00CB672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E863B3" w:rsidRPr="00A2199F" w:rsidRDefault="00E863B3" w:rsidP="00617CB0">
      <w:pPr>
        <w:shd w:val="clear" w:color="auto" w:fill="E6E6E6"/>
        <w:tabs>
          <w:tab w:val="left" w:pos="5595"/>
        </w:tabs>
        <w:jc w:val="center"/>
        <w:outlineLvl w:val="0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 xml:space="preserve">IT </w:t>
      </w:r>
      <w:r w:rsidRPr="00A2199F">
        <w:rPr>
          <w:rFonts w:ascii="Verdana" w:hAnsi="Verdana"/>
          <w:b/>
          <w:color w:val="000000"/>
          <w:sz w:val="17"/>
          <w:szCs w:val="17"/>
          <w:shd w:val="clear" w:color="auto" w:fill="E6E6E6"/>
        </w:rPr>
        <w:t>Skills:</w:t>
      </w:r>
      <w:r w:rsidRPr="00A2199F">
        <w:rPr>
          <w:rFonts w:ascii="Verdana" w:hAnsi="Verdana"/>
          <w:color w:val="000000"/>
          <w:sz w:val="17"/>
          <w:szCs w:val="17"/>
          <w:shd w:val="clear" w:color="auto" w:fill="E6E6E6"/>
        </w:rPr>
        <w:t xml:space="preserve"> DOS, W</w:t>
      </w:r>
      <w:r w:rsidR="00B926D0">
        <w:rPr>
          <w:rFonts w:ascii="Verdana" w:hAnsi="Verdana"/>
          <w:color w:val="000000"/>
          <w:sz w:val="17"/>
          <w:szCs w:val="17"/>
          <w:shd w:val="clear" w:color="auto" w:fill="E6E6E6"/>
        </w:rPr>
        <w:t xml:space="preserve">indows 98, MS Excel, MS </w:t>
      </w:r>
      <w:r w:rsidR="00C97F97">
        <w:rPr>
          <w:rFonts w:ascii="Verdana" w:hAnsi="Verdana"/>
          <w:color w:val="000000"/>
          <w:sz w:val="17"/>
          <w:szCs w:val="17"/>
          <w:shd w:val="clear" w:color="auto" w:fill="E6E6E6"/>
        </w:rPr>
        <w:t>Word, SAP</w:t>
      </w:r>
      <w:r w:rsidR="00B926D0">
        <w:rPr>
          <w:rFonts w:ascii="Verdana" w:hAnsi="Verdana"/>
          <w:color w:val="000000"/>
          <w:sz w:val="17"/>
          <w:szCs w:val="17"/>
          <w:shd w:val="clear" w:color="auto" w:fill="E6E6E6"/>
        </w:rPr>
        <w:t>,</w:t>
      </w:r>
      <w:r w:rsidRPr="00A2199F">
        <w:rPr>
          <w:rFonts w:ascii="Verdana" w:hAnsi="Verdana"/>
          <w:color w:val="000000"/>
          <w:sz w:val="17"/>
          <w:szCs w:val="17"/>
          <w:shd w:val="clear" w:color="auto" w:fill="E6E6E6"/>
        </w:rPr>
        <w:t xml:space="preserve"> ERP System</w:t>
      </w:r>
      <w:r w:rsidR="00C03C4B" w:rsidRPr="00A2199F">
        <w:rPr>
          <w:rFonts w:ascii="Verdana" w:hAnsi="Verdana"/>
          <w:color w:val="000000"/>
          <w:sz w:val="17"/>
          <w:szCs w:val="17"/>
          <w:shd w:val="clear" w:color="auto" w:fill="E6E6E6"/>
        </w:rPr>
        <w:t>.</w:t>
      </w:r>
    </w:p>
    <w:p w:rsidR="00E863B3" w:rsidRPr="00A2199F" w:rsidRDefault="00E863B3" w:rsidP="0060429E">
      <w:pPr>
        <w:tabs>
          <w:tab w:val="left" w:pos="5595"/>
        </w:tabs>
        <w:jc w:val="center"/>
        <w:rPr>
          <w:rFonts w:ascii="Verdana" w:hAnsi="Verdana"/>
          <w:b/>
          <w:color w:val="000000"/>
          <w:sz w:val="17"/>
          <w:szCs w:val="17"/>
        </w:rPr>
      </w:pPr>
    </w:p>
    <w:p w:rsidR="00434448" w:rsidRPr="00A2199F" w:rsidRDefault="00E863B3" w:rsidP="00617CB0">
      <w:pPr>
        <w:pBdr>
          <w:bottom w:val="dashSmallGap" w:sz="4" w:space="1" w:color="auto"/>
        </w:pBdr>
        <w:tabs>
          <w:tab w:val="left" w:pos="5595"/>
        </w:tabs>
        <w:jc w:val="center"/>
        <w:outlineLvl w:val="0"/>
        <w:rPr>
          <w:rFonts w:ascii="Verdana" w:hAnsi="Verdana"/>
          <w:b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Personal Details</w:t>
      </w: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617CB0">
      <w:pPr>
        <w:tabs>
          <w:tab w:val="left" w:pos="5595"/>
        </w:tabs>
        <w:spacing w:line="360" w:lineRule="auto"/>
        <w:jc w:val="both"/>
        <w:outlineLvl w:val="0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Date of Birth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: </w:t>
      </w:r>
      <w:r w:rsidRPr="00A2199F">
        <w:rPr>
          <w:rFonts w:ascii="Verdana" w:hAnsi="Verdana"/>
          <w:color w:val="000000"/>
          <w:sz w:val="17"/>
          <w:szCs w:val="17"/>
        </w:rPr>
        <w:t>25</w:t>
      </w:r>
      <w:r w:rsidR="004A7D16" w:rsidRPr="00A2199F">
        <w:rPr>
          <w:rFonts w:ascii="Verdana" w:hAnsi="Verdana"/>
          <w:color w:val="000000"/>
          <w:sz w:val="17"/>
          <w:szCs w:val="17"/>
          <w:vertAlign w:val="superscript"/>
        </w:rPr>
        <w:t>th</w:t>
      </w:r>
      <w:r w:rsidR="004A7D16" w:rsidRPr="00A2199F">
        <w:rPr>
          <w:rFonts w:ascii="Verdana" w:hAnsi="Verdana"/>
          <w:color w:val="000000"/>
          <w:sz w:val="17"/>
          <w:szCs w:val="17"/>
        </w:rPr>
        <w:t xml:space="preserve"> 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July </w:t>
      </w:r>
      <w:r w:rsidRPr="00A2199F">
        <w:rPr>
          <w:rFonts w:ascii="Verdana" w:hAnsi="Verdana"/>
          <w:color w:val="000000"/>
          <w:sz w:val="17"/>
          <w:szCs w:val="17"/>
        </w:rPr>
        <w:t>1969</w:t>
      </w:r>
    </w:p>
    <w:p w:rsidR="00434448" w:rsidRPr="00A2199F" w:rsidRDefault="00434448" w:rsidP="0060429E">
      <w:pPr>
        <w:tabs>
          <w:tab w:val="left" w:pos="5595"/>
        </w:tabs>
        <w:spacing w:line="360" w:lineRule="auto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Languages Known</w:t>
      </w:r>
      <w:r w:rsidR="000B2FFC" w:rsidRPr="00A2199F">
        <w:rPr>
          <w:rFonts w:ascii="Verdana" w:hAnsi="Verdana"/>
          <w:b/>
          <w:color w:val="000000"/>
          <w:sz w:val="17"/>
          <w:szCs w:val="17"/>
        </w:rPr>
        <w:t>:</w:t>
      </w:r>
      <w:r w:rsidR="000B2FFC" w:rsidRPr="00A2199F">
        <w:rPr>
          <w:rFonts w:ascii="Verdana" w:hAnsi="Verdana"/>
          <w:color w:val="000000"/>
          <w:sz w:val="17"/>
          <w:szCs w:val="17"/>
        </w:rPr>
        <w:t xml:space="preserve"> </w:t>
      </w:r>
      <w:r w:rsidR="004A7D16" w:rsidRPr="00A2199F">
        <w:rPr>
          <w:rFonts w:ascii="Verdana" w:hAnsi="Verdana"/>
          <w:color w:val="000000"/>
          <w:sz w:val="17"/>
          <w:szCs w:val="17"/>
        </w:rPr>
        <w:t xml:space="preserve">English, </w:t>
      </w:r>
      <w:r w:rsidRPr="00A2199F">
        <w:rPr>
          <w:rFonts w:ascii="Verdana" w:hAnsi="Verdana"/>
          <w:color w:val="000000"/>
          <w:sz w:val="17"/>
          <w:szCs w:val="17"/>
        </w:rPr>
        <w:t>Hindi</w:t>
      </w:r>
      <w:r w:rsidR="004A7D16" w:rsidRPr="00A2199F">
        <w:rPr>
          <w:rFonts w:ascii="Verdana" w:hAnsi="Verdana"/>
          <w:color w:val="000000"/>
          <w:sz w:val="17"/>
          <w:szCs w:val="17"/>
        </w:rPr>
        <w:t xml:space="preserve"> and Gujrati </w:t>
      </w:r>
    </w:p>
    <w:p w:rsidR="000B2FFC" w:rsidRPr="00A2199F" w:rsidRDefault="000B2FFC" w:rsidP="0060429E">
      <w:pPr>
        <w:tabs>
          <w:tab w:val="left" w:pos="5595"/>
        </w:tabs>
        <w:spacing w:line="360" w:lineRule="auto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Address:</w:t>
      </w:r>
      <w:r w:rsidR="00C97F97">
        <w:rPr>
          <w:rFonts w:ascii="Verdana" w:hAnsi="Verdana"/>
          <w:color w:val="000000"/>
          <w:sz w:val="17"/>
          <w:szCs w:val="17"/>
        </w:rPr>
        <w:t xml:space="preserve"> D 306 M</w:t>
      </w:r>
      <w:r w:rsidR="006D00ED">
        <w:rPr>
          <w:rFonts w:ascii="Verdana" w:hAnsi="Verdana"/>
          <w:color w:val="000000"/>
          <w:sz w:val="17"/>
          <w:szCs w:val="17"/>
        </w:rPr>
        <w:t>aruti flat Nr, Anant park society behind V</w:t>
      </w:r>
      <w:r w:rsidR="003C2196">
        <w:rPr>
          <w:rFonts w:ascii="Verdana" w:hAnsi="Verdana"/>
          <w:color w:val="000000"/>
          <w:sz w:val="17"/>
          <w:szCs w:val="17"/>
        </w:rPr>
        <w:t>asna</w:t>
      </w:r>
      <w:r w:rsidR="006D00ED">
        <w:rPr>
          <w:rFonts w:ascii="Verdana" w:hAnsi="Verdana"/>
          <w:color w:val="000000"/>
          <w:sz w:val="17"/>
          <w:szCs w:val="17"/>
        </w:rPr>
        <w:t xml:space="preserve"> Road HP petrol pump</w:t>
      </w:r>
      <w:r w:rsidRPr="00A2199F">
        <w:rPr>
          <w:rFonts w:ascii="Verdana" w:hAnsi="Verdana"/>
          <w:color w:val="000000"/>
          <w:sz w:val="17"/>
          <w:szCs w:val="17"/>
        </w:rPr>
        <w:t xml:space="preserve">, Vasna Road, Vadodara, PIN Code </w:t>
      </w:r>
      <w:r w:rsidR="00181392" w:rsidRPr="00A2199F">
        <w:rPr>
          <w:rFonts w:ascii="Verdana" w:hAnsi="Verdana"/>
          <w:color w:val="000000"/>
          <w:sz w:val="17"/>
          <w:szCs w:val="17"/>
        </w:rPr>
        <w:t>390015</w:t>
      </w:r>
      <w:r w:rsidRPr="00A2199F">
        <w:rPr>
          <w:rFonts w:ascii="Verdana" w:hAnsi="Verdana"/>
          <w:color w:val="000000"/>
          <w:sz w:val="17"/>
          <w:szCs w:val="17"/>
        </w:rPr>
        <w:t xml:space="preserve"> Gujarat </w:t>
      </w:r>
    </w:p>
    <w:p w:rsidR="000B2FFC" w:rsidRPr="00A2199F" w:rsidRDefault="000B2FFC" w:rsidP="0060429E">
      <w:pPr>
        <w:tabs>
          <w:tab w:val="left" w:pos="5595"/>
        </w:tabs>
        <w:spacing w:line="360" w:lineRule="auto"/>
        <w:jc w:val="both"/>
        <w:rPr>
          <w:rFonts w:ascii="Verdana" w:hAnsi="Verdana"/>
          <w:color w:val="000000"/>
          <w:sz w:val="17"/>
          <w:szCs w:val="17"/>
        </w:rPr>
      </w:pPr>
      <w:r w:rsidRPr="00A2199F">
        <w:rPr>
          <w:rFonts w:ascii="Verdana" w:hAnsi="Verdana"/>
          <w:b/>
          <w:color w:val="000000"/>
          <w:sz w:val="17"/>
          <w:szCs w:val="17"/>
        </w:rPr>
        <w:t>References:</w:t>
      </w:r>
      <w:r w:rsidRPr="00A2199F">
        <w:rPr>
          <w:rFonts w:ascii="Verdana" w:hAnsi="Verdana"/>
          <w:color w:val="000000"/>
          <w:sz w:val="17"/>
          <w:szCs w:val="17"/>
        </w:rPr>
        <w:t xml:space="preserve"> Available on request </w:t>
      </w: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p w:rsidR="00434448" w:rsidRPr="00A2199F" w:rsidRDefault="00434448" w:rsidP="000B38DE">
      <w:pPr>
        <w:tabs>
          <w:tab w:val="left" w:pos="5595"/>
        </w:tabs>
        <w:jc w:val="both"/>
        <w:rPr>
          <w:rFonts w:ascii="Verdana" w:hAnsi="Verdana"/>
          <w:color w:val="000000"/>
          <w:sz w:val="17"/>
          <w:szCs w:val="17"/>
        </w:rPr>
      </w:pPr>
    </w:p>
    <w:sectPr w:rsidR="00434448" w:rsidRPr="00A2199F" w:rsidSect="00B66134">
      <w:pgSz w:w="12240" w:h="15840"/>
      <w:pgMar w:top="864" w:right="864" w:bottom="864" w:left="864" w:header="720" w:footer="720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unga">
    <w:panose1 w:val="000004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3A8D"/>
    <w:multiLevelType w:val="hybridMultilevel"/>
    <w:tmpl w:val="DF9268F0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25B"/>
    <w:multiLevelType w:val="hybridMultilevel"/>
    <w:tmpl w:val="1AA0D002"/>
    <w:lvl w:ilvl="0" w:tplc="140C52CA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Verdana" w:eastAsia="Tunga" w:hAnsi="Verdana" w:cs="Tung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667304"/>
    <w:multiLevelType w:val="hybridMultilevel"/>
    <w:tmpl w:val="5AC815E0"/>
    <w:lvl w:ilvl="0" w:tplc="FFFFFFFF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E67244"/>
    <w:multiLevelType w:val="hybridMultilevel"/>
    <w:tmpl w:val="26A28A14"/>
    <w:lvl w:ilvl="0" w:tplc="140C52CA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Verdana" w:eastAsia="Tunga" w:hAnsi="Verdana" w:cs="Tunga" w:hint="default"/>
      </w:rPr>
    </w:lvl>
    <w:lvl w:ilvl="1" w:tplc="FFFFFFFF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37C8C"/>
    <w:multiLevelType w:val="hybridMultilevel"/>
    <w:tmpl w:val="821C0F96"/>
    <w:lvl w:ilvl="0" w:tplc="631C9D38"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2073C"/>
    <w:multiLevelType w:val="hybridMultilevel"/>
    <w:tmpl w:val="7924F380"/>
    <w:lvl w:ilvl="0" w:tplc="FFFFFFFF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728BD"/>
    <w:multiLevelType w:val="hybridMultilevel"/>
    <w:tmpl w:val="8120207E"/>
    <w:lvl w:ilvl="0" w:tplc="140C52CA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Verdana" w:eastAsia="Tunga" w:hAnsi="Verdana" w:cs="Tunga" w:hint="default"/>
      </w:rPr>
    </w:lvl>
    <w:lvl w:ilvl="1" w:tplc="ECE004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E3190E"/>
    <w:multiLevelType w:val="hybridMultilevel"/>
    <w:tmpl w:val="9260ECEA"/>
    <w:lvl w:ilvl="0" w:tplc="A4EA17B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4B856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CA"/>
    <w:rsid w:val="000A16D9"/>
    <w:rsid w:val="000A57CB"/>
    <w:rsid w:val="000B2FFC"/>
    <w:rsid w:val="000B38DE"/>
    <w:rsid w:val="000C2A6E"/>
    <w:rsid w:val="00116527"/>
    <w:rsid w:val="00161AF6"/>
    <w:rsid w:val="00181392"/>
    <w:rsid w:val="001972C9"/>
    <w:rsid w:val="001E1662"/>
    <w:rsid w:val="001F1678"/>
    <w:rsid w:val="00205441"/>
    <w:rsid w:val="00234BFE"/>
    <w:rsid w:val="00246153"/>
    <w:rsid w:val="002474EA"/>
    <w:rsid w:val="0026767B"/>
    <w:rsid w:val="00270D72"/>
    <w:rsid w:val="002767BF"/>
    <w:rsid w:val="0028360D"/>
    <w:rsid w:val="002878F6"/>
    <w:rsid w:val="002B29FD"/>
    <w:rsid w:val="002C09DA"/>
    <w:rsid w:val="00306008"/>
    <w:rsid w:val="003236A5"/>
    <w:rsid w:val="00323F60"/>
    <w:rsid w:val="00353310"/>
    <w:rsid w:val="003C2196"/>
    <w:rsid w:val="003D7E56"/>
    <w:rsid w:val="00434448"/>
    <w:rsid w:val="004621E8"/>
    <w:rsid w:val="004A7D16"/>
    <w:rsid w:val="004D1709"/>
    <w:rsid w:val="004F4940"/>
    <w:rsid w:val="00544D60"/>
    <w:rsid w:val="0060429E"/>
    <w:rsid w:val="00617CB0"/>
    <w:rsid w:val="006569EA"/>
    <w:rsid w:val="006D00ED"/>
    <w:rsid w:val="007237CB"/>
    <w:rsid w:val="0072779D"/>
    <w:rsid w:val="00764980"/>
    <w:rsid w:val="007874F8"/>
    <w:rsid w:val="00792ABE"/>
    <w:rsid w:val="0085491E"/>
    <w:rsid w:val="008955A9"/>
    <w:rsid w:val="008B726D"/>
    <w:rsid w:val="008C1C59"/>
    <w:rsid w:val="008C673D"/>
    <w:rsid w:val="008D5F94"/>
    <w:rsid w:val="008F4B6B"/>
    <w:rsid w:val="0093533A"/>
    <w:rsid w:val="00961A6B"/>
    <w:rsid w:val="00A2199F"/>
    <w:rsid w:val="00A84040"/>
    <w:rsid w:val="00A871B7"/>
    <w:rsid w:val="00AF1A75"/>
    <w:rsid w:val="00B34DE2"/>
    <w:rsid w:val="00B66134"/>
    <w:rsid w:val="00B82672"/>
    <w:rsid w:val="00B926D0"/>
    <w:rsid w:val="00BD1AEA"/>
    <w:rsid w:val="00BD6848"/>
    <w:rsid w:val="00C03C4B"/>
    <w:rsid w:val="00C07D78"/>
    <w:rsid w:val="00C27C33"/>
    <w:rsid w:val="00C366AD"/>
    <w:rsid w:val="00C475BC"/>
    <w:rsid w:val="00C937DA"/>
    <w:rsid w:val="00C97F97"/>
    <w:rsid w:val="00CB6728"/>
    <w:rsid w:val="00CC0CD4"/>
    <w:rsid w:val="00D32952"/>
    <w:rsid w:val="00D71C46"/>
    <w:rsid w:val="00DE08CA"/>
    <w:rsid w:val="00E50C27"/>
    <w:rsid w:val="00E863B3"/>
    <w:rsid w:val="00F65996"/>
    <w:rsid w:val="00F8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4C467CA"/>
  <w15:docId w15:val="{64D7D13A-0978-4100-A7F8-A78FB2C8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17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BD6848"/>
    <w:pPr>
      <w:numPr>
        <w:numId w:val="8"/>
      </w:numPr>
    </w:pPr>
    <w:rPr>
      <w:rFonts w:ascii="Verdana" w:hAnsi="Verdana" w:cs="Arial"/>
      <w:color w:val="1F497D"/>
      <w:sz w:val="17"/>
      <w:szCs w:val="17"/>
    </w:rPr>
  </w:style>
  <w:style w:type="character" w:styleId="CommentReference">
    <w:name w:val="annotation reference"/>
    <w:basedOn w:val="DefaultParagraphFont"/>
    <w:semiHidden/>
    <w:rsid w:val="00161AF6"/>
    <w:rPr>
      <w:sz w:val="16"/>
      <w:szCs w:val="16"/>
    </w:rPr>
  </w:style>
  <w:style w:type="paragraph" w:styleId="CommentText">
    <w:name w:val="annotation text"/>
    <w:basedOn w:val="Normal"/>
    <w:semiHidden/>
    <w:rsid w:val="00161AF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61AF6"/>
    <w:rPr>
      <w:b/>
      <w:bCs/>
    </w:rPr>
  </w:style>
  <w:style w:type="paragraph" w:styleId="BalloonText">
    <w:name w:val="Balloon Text"/>
    <w:basedOn w:val="Normal"/>
    <w:semiHidden/>
    <w:rsid w:val="00161AF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617CB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17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VIRENDRA  K</vt:lpstr>
    </vt:vector>
  </TitlesOfParts>
  <Company>newtech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VIRENDRA  K</dc:title>
  <dc:creator>ajay</dc:creator>
  <cp:lastModifiedBy>Virendra Kumar Sharma</cp:lastModifiedBy>
  <cp:revision>11</cp:revision>
  <dcterms:created xsi:type="dcterms:W3CDTF">2017-11-27T06:47:00Z</dcterms:created>
  <dcterms:modified xsi:type="dcterms:W3CDTF">2017-12-21T04:53:00Z</dcterms:modified>
</cp:coreProperties>
</file>