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90" w:rsidRPr="00761C77" w:rsidRDefault="00805949" w:rsidP="00805949">
      <w:pPr>
        <w:jc w:val="center"/>
        <w:rPr>
          <w:rFonts w:ascii="Times New Roman" w:hAnsi="Times New Roman" w:cs="Times New Roman"/>
          <w:b/>
          <w:i/>
          <w:sz w:val="52"/>
          <w:u w:val="double"/>
        </w:rPr>
      </w:pPr>
      <w:r w:rsidRPr="00761C77">
        <w:rPr>
          <w:rFonts w:ascii="Times New Roman" w:hAnsi="Times New Roman" w:cs="Times New Roman"/>
          <w:b/>
          <w:i/>
          <w:sz w:val="52"/>
          <w:u w:val="double"/>
        </w:rPr>
        <w:t>R</w:t>
      </w:r>
      <w:r w:rsidR="004071C7" w:rsidRPr="00761C77">
        <w:rPr>
          <w:rFonts w:ascii="Times New Roman" w:hAnsi="Times New Roman" w:cs="Times New Roman"/>
          <w:b/>
          <w:i/>
          <w:sz w:val="52"/>
          <w:u w:val="double"/>
        </w:rPr>
        <w:t>ESUME</w:t>
      </w:r>
    </w:p>
    <w:tbl>
      <w:tblPr>
        <w:tblStyle w:val="TableGrid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  <w:gridCol w:w="5079"/>
      </w:tblGrid>
      <w:tr w:rsidR="00805949" w:rsidRPr="00761C77" w:rsidTr="00FC3D81">
        <w:trPr>
          <w:trHeight w:val="2348"/>
        </w:trPr>
        <w:tc>
          <w:tcPr>
            <w:tcW w:w="4698" w:type="dxa"/>
          </w:tcPr>
          <w:p w:rsidR="00805949" w:rsidRPr="00761C77" w:rsidRDefault="00FC3D81" w:rsidP="00805949">
            <w:pPr>
              <w:rPr>
                <w:rFonts w:ascii="Times New Roman" w:hAnsi="Times New Roman" w:cs="Times New Roman"/>
                <w:b/>
                <w:sz w:val="32"/>
                <w:u w:val="double"/>
              </w:rPr>
            </w:pPr>
            <w:r w:rsidRPr="00FC3D81">
              <w:rPr>
                <w:rFonts w:ascii="Times New Roman" w:hAnsi="Times New Roman" w:cs="Times New Roman"/>
                <w:b/>
                <w:noProof/>
                <w:sz w:val="32"/>
                <w:u w:val="double"/>
              </w:rPr>
              <w:drawing>
                <wp:inline distT="0" distB="0" distL="0" distR="0">
                  <wp:extent cx="1095375" cy="138112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-KANA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88" cy="138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9" w:type="dxa"/>
          </w:tcPr>
          <w:p w:rsidR="00805949" w:rsidRPr="00761C77" w:rsidRDefault="00805949" w:rsidP="00805949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805949" w:rsidRPr="00761C77" w:rsidRDefault="00FC3D81" w:rsidP="00805949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ZALA</w:t>
            </w:r>
            <w:r w:rsidR="00275C4A" w:rsidRPr="00761C77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KANAKSINH M</w:t>
            </w:r>
            <w:r w:rsidR="00275C4A" w:rsidRPr="00761C7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  <w:p w:rsidR="00805949" w:rsidRPr="00761C77" w:rsidRDefault="00805949" w:rsidP="00275C4A">
            <w:pPr>
              <w:rPr>
                <w:rFonts w:ascii="Times New Roman" w:hAnsi="Times New Roman" w:cs="Times New Roman"/>
                <w:sz w:val="32"/>
              </w:rPr>
            </w:pPr>
            <w:r w:rsidRPr="00761C77">
              <w:rPr>
                <w:rFonts w:ascii="Times New Roman" w:hAnsi="Times New Roman" w:cs="Times New Roman"/>
                <w:sz w:val="32"/>
              </w:rPr>
              <w:t>Contact</w:t>
            </w:r>
            <w:r w:rsidR="00BE4FED" w:rsidRPr="00761C77">
              <w:rPr>
                <w:rFonts w:ascii="Times New Roman" w:hAnsi="Times New Roman" w:cs="Times New Roman"/>
                <w:sz w:val="32"/>
              </w:rPr>
              <w:t>s</w:t>
            </w:r>
            <w:r w:rsidRPr="00761C77">
              <w:rPr>
                <w:rFonts w:ascii="Times New Roman" w:hAnsi="Times New Roman" w:cs="Times New Roman"/>
                <w:sz w:val="32"/>
              </w:rPr>
              <w:t>:-</w:t>
            </w:r>
          </w:p>
          <w:p w:rsidR="00805949" w:rsidRPr="00761C77" w:rsidRDefault="00805949" w:rsidP="00275C4A">
            <w:pPr>
              <w:tabs>
                <w:tab w:val="left" w:pos="3641"/>
                <w:tab w:val="left" w:pos="4725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61C77">
              <w:rPr>
                <w:rFonts w:ascii="Times New Roman" w:hAnsi="Times New Roman" w:cs="Times New Roman"/>
                <w:b/>
                <w:sz w:val="32"/>
              </w:rPr>
              <w:t xml:space="preserve">Mo:- </w:t>
            </w:r>
            <w:r w:rsidR="00FC3D81">
              <w:rPr>
                <w:rFonts w:ascii="Times New Roman" w:hAnsi="Times New Roman" w:cs="Times New Roman"/>
                <w:b/>
                <w:sz w:val="32"/>
              </w:rPr>
              <w:t>9723280611</w:t>
            </w:r>
          </w:p>
          <w:p w:rsidR="00805949" w:rsidRPr="00761C77" w:rsidRDefault="00FC3D81" w:rsidP="00FC3D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Email:- kanaksinhzala03</w:t>
            </w:r>
            <w:r w:rsidR="00805949" w:rsidRPr="00761C77">
              <w:rPr>
                <w:rFonts w:ascii="Times New Roman" w:hAnsi="Times New Roman" w:cs="Times New Roman"/>
                <w:b/>
                <w:sz w:val="32"/>
              </w:rPr>
              <w:t>@gmail.com</w:t>
            </w:r>
          </w:p>
        </w:tc>
      </w:tr>
    </w:tbl>
    <w:p w:rsidR="00805949" w:rsidRPr="00761C77" w:rsidRDefault="00805949" w:rsidP="00805949">
      <w:pPr>
        <w:jc w:val="center"/>
        <w:rPr>
          <w:rFonts w:ascii="Times New Roman" w:hAnsi="Times New Roman" w:cs="Times New Roman"/>
          <w:b/>
          <w:sz w:val="32"/>
          <w:u w:val="double"/>
        </w:rPr>
      </w:pPr>
    </w:p>
    <w:p w:rsidR="00805949" w:rsidRPr="00761C77" w:rsidRDefault="004D4F3A" w:rsidP="004D4F3A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t>CAREER OBJECTIVE</w:t>
      </w:r>
    </w:p>
    <w:p w:rsidR="00805949" w:rsidRPr="00761C77" w:rsidRDefault="00805949" w:rsidP="004D4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1C77">
        <w:rPr>
          <w:rFonts w:ascii="Times New Roman" w:hAnsi="Times New Roman" w:cs="Times New Roman"/>
          <w:sz w:val="26"/>
          <w:szCs w:val="26"/>
        </w:rPr>
        <w:t xml:space="preserve">Seeking a challenging position in industry where my skills and knowledge can be best utilized </w:t>
      </w:r>
      <w:r w:rsidR="00DE6C74" w:rsidRPr="00761C77">
        <w:rPr>
          <w:rFonts w:ascii="Times New Roman" w:hAnsi="Times New Roman" w:cs="Times New Roman"/>
          <w:sz w:val="26"/>
          <w:szCs w:val="26"/>
        </w:rPr>
        <w:t>in Successful</w:t>
      </w:r>
      <w:r w:rsidRPr="00761C77">
        <w:rPr>
          <w:rFonts w:ascii="Times New Roman" w:hAnsi="Times New Roman" w:cs="Times New Roman"/>
          <w:sz w:val="26"/>
          <w:szCs w:val="26"/>
        </w:rPr>
        <w:t xml:space="preserve"> completion of the assignments and be responsible to provide the team technical leadership, creativity technical judgment. </w:t>
      </w:r>
      <w:bookmarkStart w:id="0" w:name="_GoBack"/>
      <w:bookmarkEnd w:id="0"/>
      <w:r w:rsidRPr="00761C77">
        <w:rPr>
          <w:rFonts w:ascii="Times New Roman" w:hAnsi="Times New Roman" w:cs="Times New Roman"/>
          <w:sz w:val="26"/>
          <w:szCs w:val="26"/>
        </w:rPr>
        <w:t>To successfully achieve the objectives o</w:t>
      </w:r>
      <w:r w:rsidR="000808BD" w:rsidRPr="00761C77">
        <w:rPr>
          <w:rFonts w:ascii="Times New Roman" w:hAnsi="Times New Roman" w:cs="Times New Roman"/>
          <w:sz w:val="26"/>
          <w:szCs w:val="26"/>
        </w:rPr>
        <w:t>f the employer in an optimal way</w:t>
      </w:r>
      <w:r w:rsidRPr="00761C77">
        <w:rPr>
          <w:rFonts w:ascii="Times New Roman" w:hAnsi="Times New Roman" w:cs="Times New Roman"/>
          <w:sz w:val="26"/>
          <w:szCs w:val="26"/>
        </w:rPr>
        <w:t>.</w:t>
      </w:r>
    </w:p>
    <w:p w:rsidR="00805949" w:rsidRPr="00761C77" w:rsidRDefault="00805949" w:rsidP="00805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61C" w:rsidRPr="00B44723" w:rsidRDefault="004D4F3A" w:rsidP="004E561C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t>VALUE PROFILE</w:t>
      </w:r>
    </w:p>
    <w:tbl>
      <w:tblPr>
        <w:tblStyle w:val="TableGrid"/>
        <w:tblW w:w="8956" w:type="dxa"/>
        <w:jc w:val="center"/>
        <w:tblInd w:w="4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75"/>
        <w:gridCol w:w="2582"/>
        <w:gridCol w:w="1877"/>
        <w:gridCol w:w="1922"/>
      </w:tblGrid>
      <w:tr w:rsidR="004E561C" w:rsidRPr="00C513DF" w:rsidTr="00174D7B">
        <w:trPr>
          <w:trHeight w:val="422"/>
          <w:jc w:val="center"/>
        </w:trPr>
        <w:tc>
          <w:tcPr>
            <w:tcW w:w="2575" w:type="dxa"/>
            <w:shd w:val="clear" w:color="auto" w:fill="D9D9D9" w:themeFill="background1" w:themeFillShade="D9"/>
          </w:tcPr>
          <w:p w:rsidR="004E561C" w:rsidRPr="00C513DF" w:rsidRDefault="004E561C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Qualification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:rsidR="004E561C" w:rsidRPr="00C513DF" w:rsidRDefault="00F62F44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4E561C" w:rsidRPr="00C513DF" w:rsidRDefault="00F62F44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4E561C"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ercentage</w:t>
            </w: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4E561C" w:rsidRPr="00C513DF" w:rsidRDefault="004E561C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Conductive authority</w:t>
            </w:r>
          </w:p>
        </w:tc>
      </w:tr>
      <w:tr w:rsidR="004E561C" w:rsidRPr="00C513DF" w:rsidTr="00D92F00">
        <w:trPr>
          <w:trHeight w:val="750"/>
          <w:jc w:val="center"/>
        </w:trPr>
        <w:tc>
          <w:tcPr>
            <w:tcW w:w="2575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B.E MECHANICAL</w:t>
            </w:r>
          </w:p>
        </w:tc>
        <w:tc>
          <w:tcPr>
            <w:tcW w:w="2582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JUNE-2013</w:t>
            </w:r>
          </w:p>
        </w:tc>
        <w:tc>
          <w:tcPr>
            <w:tcW w:w="1877" w:type="dxa"/>
          </w:tcPr>
          <w:p w:rsidR="004E561C" w:rsidRPr="00C513DF" w:rsidRDefault="00FC3D8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71.8</w:t>
            </w:r>
          </w:p>
        </w:tc>
        <w:tc>
          <w:tcPr>
            <w:tcW w:w="1922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GTU</w:t>
            </w:r>
          </w:p>
        </w:tc>
      </w:tr>
      <w:tr w:rsidR="004E561C" w:rsidRPr="00C513DF" w:rsidTr="00D92F00">
        <w:trPr>
          <w:trHeight w:val="525"/>
          <w:jc w:val="center"/>
        </w:trPr>
        <w:tc>
          <w:tcPr>
            <w:tcW w:w="2575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HSC</w:t>
            </w:r>
          </w:p>
        </w:tc>
        <w:tc>
          <w:tcPr>
            <w:tcW w:w="2582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MARCH-2009</w:t>
            </w:r>
          </w:p>
        </w:tc>
        <w:tc>
          <w:tcPr>
            <w:tcW w:w="1877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C3D8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22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GSHEB</w:t>
            </w:r>
          </w:p>
        </w:tc>
      </w:tr>
      <w:tr w:rsidR="004E561C" w:rsidRPr="00C513DF" w:rsidTr="00D92F00">
        <w:trPr>
          <w:trHeight w:val="525"/>
          <w:jc w:val="center"/>
        </w:trPr>
        <w:tc>
          <w:tcPr>
            <w:tcW w:w="2575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SSC</w:t>
            </w:r>
          </w:p>
        </w:tc>
        <w:tc>
          <w:tcPr>
            <w:tcW w:w="2582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MARCH-2007</w:t>
            </w:r>
          </w:p>
        </w:tc>
        <w:tc>
          <w:tcPr>
            <w:tcW w:w="1877" w:type="dxa"/>
          </w:tcPr>
          <w:p w:rsidR="004E561C" w:rsidRPr="00C513DF" w:rsidRDefault="00FC3D81" w:rsidP="00FC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80.92</w:t>
            </w:r>
          </w:p>
        </w:tc>
        <w:tc>
          <w:tcPr>
            <w:tcW w:w="1922" w:type="dxa"/>
          </w:tcPr>
          <w:p w:rsidR="004E561C" w:rsidRPr="00C513DF" w:rsidRDefault="00C66A31" w:rsidP="00F62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3DF">
              <w:rPr>
                <w:rFonts w:ascii="Times New Roman" w:hAnsi="Times New Roman" w:cs="Times New Roman"/>
                <w:b/>
                <w:sz w:val="28"/>
                <w:szCs w:val="28"/>
              </w:rPr>
              <w:t>GSHEB</w:t>
            </w:r>
          </w:p>
        </w:tc>
      </w:tr>
    </w:tbl>
    <w:p w:rsidR="00805949" w:rsidRPr="00761C77" w:rsidRDefault="00805949" w:rsidP="004D4F3A">
      <w:pPr>
        <w:rPr>
          <w:rFonts w:ascii="Times New Roman" w:hAnsi="Times New Roman" w:cs="Times New Roman"/>
          <w:sz w:val="26"/>
          <w:szCs w:val="26"/>
        </w:rPr>
      </w:pPr>
    </w:p>
    <w:p w:rsidR="00F62F44" w:rsidRPr="00761C77" w:rsidRDefault="00C7217D" w:rsidP="00F62F44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t>EDUCATIONAL QUALIFICATION</w:t>
      </w:r>
      <w:r w:rsidR="00BE4FED" w:rsidRPr="00761C77">
        <w:rPr>
          <w:rFonts w:ascii="Times New Roman" w:hAnsi="Times New Roman" w:cs="Times New Roman"/>
          <w:b/>
          <w:sz w:val="28"/>
          <w:szCs w:val="28"/>
        </w:rPr>
        <w:t>:</w:t>
      </w:r>
    </w:p>
    <w:p w:rsidR="00D92F00" w:rsidRPr="00761C77" w:rsidRDefault="00D92F00" w:rsidP="00D92F00">
      <w:pPr>
        <w:pStyle w:val="ListParagraph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4071C7" w:rsidRPr="00761C77" w:rsidRDefault="004071C7" w:rsidP="004071C7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761C77">
        <w:rPr>
          <w:rFonts w:ascii="Times New Roman" w:hAnsi="Times New Roman" w:cs="Times New Roman"/>
          <w:sz w:val="26"/>
          <w:szCs w:val="26"/>
        </w:rPr>
        <w:t>L.E</w:t>
      </w:r>
      <w:r w:rsidR="00D92F00" w:rsidRPr="00761C77">
        <w:rPr>
          <w:rFonts w:ascii="Times New Roman" w:hAnsi="Times New Roman" w:cs="Times New Roman"/>
          <w:sz w:val="26"/>
          <w:szCs w:val="26"/>
        </w:rPr>
        <w:t>.</w:t>
      </w:r>
      <w:r w:rsidRPr="00761C77">
        <w:rPr>
          <w:rFonts w:ascii="Times New Roman" w:hAnsi="Times New Roman" w:cs="Times New Roman"/>
          <w:sz w:val="26"/>
          <w:szCs w:val="26"/>
        </w:rPr>
        <w:t xml:space="preserve"> COLLEGE,</w:t>
      </w:r>
      <w:r w:rsidR="00FC3D81">
        <w:rPr>
          <w:rFonts w:ascii="Times New Roman" w:hAnsi="Times New Roman" w:cs="Times New Roman"/>
          <w:sz w:val="26"/>
          <w:szCs w:val="26"/>
        </w:rPr>
        <w:t xml:space="preserve"> MORBI </w:t>
      </w:r>
      <w:r w:rsidR="00FC3D81">
        <w:rPr>
          <w:rFonts w:ascii="Times New Roman" w:hAnsi="Times New Roman" w:cs="Times New Roman"/>
          <w:sz w:val="26"/>
          <w:szCs w:val="26"/>
        </w:rPr>
        <w:tab/>
      </w:r>
      <w:r w:rsidR="00FC3D81">
        <w:rPr>
          <w:rFonts w:ascii="Times New Roman" w:hAnsi="Times New Roman" w:cs="Times New Roman"/>
          <w:sz w:val="26"/>
          <w:szCs w:val="26"/>
        </w:rPr>
        <w:tab/>
      </w:r>
      <w:r w:rsidR="00FC3D8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C3D81">
        <w:rPr>
          <w:rFonts w:ascii="Times New Roman" w:hAnsi="Times New Roman" w:cs="Times New Roman"/>
          <w:sz w:val="26"/>
          <w:szCs w:val="26"/>
        </w:rPr>
        <w:t>Enr</w:t>
      </w:r>
      <w:proofErr w:type="spellEnd"/>
      <w:r w:rsidR="00FC3D81">
        <w:rPr>
          <w:rFonts w:ascii="Times New Roman" w:hAnsi="Times New Roman" w:cs="Times New Roman"/>
          <w:sz w:val="26"/>
          <w:szCs w:val="26"/>
        </w:rPr>
        <w:t>. No:- 090310119092</w:t>
      </w:r>
    </w:p>
    <w:tbl>
      <w:tblPr>
        <w:tblStyle w:val="TableGrid"/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3"/>
        <w:gridCol w:w="1040"/>
        <w:gridCol w:w="1041"/>
        <w:gridCol w:w="1041"/>
        <w:gridCol w:w="1041"/>
        <w:gridCol w:w="1041"/>
        <w:gridCol w:w="1041"/>
        <w:gridCol w:w="1041"/>
        <w:gridCol w:w="931"/>
      </w:tblGrid>
      <w:tr w:rsidR="00C7217D" w:rsidRPr="00C513DF" w:rsidTr="00D92F00">
        <w:trPr>
          <w:trHeight w:val="525"/>
        </w:trPr>
        <w:tc>
          <w:tcPr>
            <w:tcW w:w="963" w:type="dxa"/>
            <w:shd w:val="clear" w:color="auto" w:fill="D9D9D9" w:themeFill="background1" w:themeFillShade="D9"/>
          </w:tcPr>
          <w:p w:rsidR="00C7217D" w:rsidRPr="00C513DF" w:rsidRDefault="00C7217D" w:rsidP="00F62F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SEM.</w:t>
            </w:r>
          </w:p>
        </w:tc>
        <w:tc>
          <w:tcPr>
            <w:tcW w:w="1040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93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C513D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</w:p>
        </w:tc>
      </w:tr>
      <w:tr w:rsidR="00C7217D" w:rsidRPr="00C513DF" w:rsidTr="00D92F00">
        <w:trPr>
          <w:trHeight w:val="435"/>
        </w:trPr>
        <w:tc>
          <w:tcPr>
            <w:tcW w:w="963" w:type="dxa"/>
            <w:shd w:val="clear" w:color="auto" w:fill="D9D9D9" w:themeFill="background1" w:themeFillShade="D9"/>
          </w:tcPr>
          <w:p w:rsidR="00C7217D" w:rsidRPr="00C513DF" w:rsidRDefault="00C7217D" w:rsidP="00F62F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SPI</w:t>
            </w:r>
          </w:p>
        </w:tc>
        <w:tc>
          <w:tcPr>
            <w:tcW w:w="1040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  <w:r w:rsidR="00FC3D81"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7.78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7.41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6.57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7.28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7.72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7.88</w:t>
            </w:r>
          </w:p>
        </w:tc>
        <w:tc>
          <w:tcPr>
            <w:tcW w:w="931" w:type="dxa"/>
          </w:tcPr>
          <w:p w:rsidR="00AF4DC4" w:rsidRPr="00C513DF" w:rsidRDefault="00FC3D81" w:rsidP="00AF4D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7.83</w:t>
            </w:r>
          </w:p>
        </w:tc>
      </w:tr>
      <w:tr w:rsidR="00C7217D" w:rsidRPr="00C513DF" w:rsidTr="00D92F00">
        <w:trPr>
          <w:trHeight w:val="435"/>
        </w:trPr>
        <w:tc>
          <w:tcPr>
            <w:tcW w:w="963" w:type="dxa"/>
            <w:shd w:val="clear" w:color="auto" w:fill="D9D9D9" w:themeFill="background1" w:themeFillShade="D9"/>
          </w:tcPr>
          <w:p w:rsidR="00C7217D" w:rsidRPr="00C513DF" w:rsidRDefault="00C7217D" w:rsidP="00F62F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CPI</w:t>
            </w:r>
          </w:p>
        </w:tc>
        <w:tc>
          <w:tcPr>
            <w:tcW w:w="1040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6.96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7.40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7.40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7.21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7.28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7.30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7.40</w:t>
            </w:r>
          </w:p>
        </w:tc>
        <w:tc>
          <w:tcPr>
            <w:tcW w:w="93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7.45</w:t>
            </w:r>
          </w:p>
        </w:tc>
      </w:tr>
      <w:tr w:rsidR="00C7217D" w:rsidRPr="00C513DF" w:rsidTr="00D92F00">
        <w:trPr>
          <w:trHeight w:val="435"/>
        </w:trPr>
        <w:tc>
          <w:tcPr>
            <w:tcW w:w="963" w:type="dxa"/>
            <w:shd w:val="clear" w:color="auto" w:fill="D9D9D9" w:themeFill="background1" w:themeFillShade="D9"/>
          </w:tcPr>
          <w:p w:rsidR="00C7217D" w:rsidRPr="00C513DF" w:rsidRDefault="00C7217D" w:rsidP="00F62F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CGPA</w:t>
            </w:r>
          </w:p>
        </w:tc>
        <w:tc>
          <w:tcPr>
            <w:tcW w:w="1040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41" w:type="dxa"/>
          </w:tcPr>
          <w:p w:rsidR="00C7217D" w:rsidRPr="00C513DF" w:rsidRDefault="00C7217D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41" w:type="dxa"/>
          </w:tcPr>
          <w:p w:rsidR="00C7217D" w:rsidRPr="00C513DF" w:rsidRDefault="00BA670E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  <w:r w:rsidR="00FC3D81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1041" w:type="dxa"/>
          </w:tcPr>
          <w:p w:rsidR="00C7217D" w:rsidRPr="00C513DF" w:rsidRDefault="00BA670E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b/>
                <w:sz w:val="26"/>
                <w:szCs w:val="26"/>
              </w:rPr>
              <w:t>7.4</w:t>
            </w:r>
            <w:r w:rsidR="00FC3D8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04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7.63</w:t>
            </w:r>
          </w:p>
        </w:tc>
        <w:tc>
          <w:tcPr>
            <w:tcW w:w="931" w:type="dxa"/>
          </w:tcPr>
          <w:p w:rsidR="00C7217D" w:rsidRPr="00C513DF" w:rsidRDefault="00FC3D81" w:rsidP="00C72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7.68</w:t>
            </w:r>
          </w:p>
        </w:tc>
      </w:tr>
    </w:tbl>
    <w:p w:rsidR="00174D7B" w:rsidRDefault="00B44723" w:rsidP="00D92F00">
      <w:pPr>
        <w:pStyle w:val="ListParagraph"/>
        <w:numPr>
          <w:ilvl w:val="0"/>
          <w:numId w:val="5"/>
        </w:numPr>
        <w:ind w:left="90" w:firstLine="0"/>
        <w:rPr>
          <w:rFonts w:ascii="Times New Roman" w:hAnsi="Times New Roman" w:cs="Times New Roman"/>
          <w:b/>
          <w:sz w:val="26"/>
          <w:szCs w:val="26"/>
        </w:rPr>
      </w:pPr>
      <w:r w:rsidRPr="00761C77">
        <w:rPr>
          <w:rFonts w:ascii="Times New Roman" w:hAnsi="Times New Roman" w:cs="Times New Roman"/>
          <w:sz w:val="26"/>
          <w:szCs w:val="26"/>
        </w:rPr>
        <w:t xml:space="preserve">Equivalent percentage=   </w:t>
      </w:r>
      <w:r w:rsidR="00FC3D81">
        <w:rPr>
          <w:rFonts w:ascii="Times New Roman" w:hAnsi="Times New Roman" w:cs="Times New Roman"/>
          <w:b/>
          <w:sz w:val="26"/>
          <w:szCs w:val="26"/>
        </w:rPr>
        <w:t>71.8</w:t>
      </w:r>
      <w:r w:rsidRPr="00761C77">
        <w:rPr>
          <w:rFonts w:ascii="Times New Roman" w:hAnsi="Times New Roman" w:cs="Times New Roman"/>
          <w:b/>
          <w:sz w:val="26"/>
          <w:szCs w:val="26"/>
        </w:rPr>
        <w:t>%</w:t>
      </w:r>
    </w:p>
    <w:p w:rsidR="00B44723" w:rsidRPr="00761C77" w:rsidRDefault="00B44723" w:rsidP="001B66AF">
      <w:pPr>
        <w:rPr>
          <w:rFonts w:ascii="Times New Roman" w:hAnsi="Times New Roman" w:cs="Times New Roman"/>
          <w:sz w:val="26"/>
          <w:szCs w:val="26"/>
        </w:rPr>
      </w:pPr>
    </w:p>
    <w:p w:rsidR="007A4A86" w:rsidRPr="00761C77" w:rsidRDefault="002C4B0A" w:rsidP="007A4A86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PERSONAL  </w:t>
      </w:r>
      <w:r w:rsidR="00275C4A" w:rsidRPr="00761C77">
        <w:rPr>
          <w:rFonts w:ascii="Times New Roman" w:hAnsi="Times New Roman" w:cs="Times New Roman"/>
          <w:b/>
          <w:sz w:val="28"/>
          <w:szCs w:val="28"/>
        </w:rPr>
        <w:t>DETAIL</w:t>
      </w:r>
      <w:r w:rsidR="007A4A86" w:rsidRPr="00761C77">
        <w:rPr>
          <w:rFonts w:ascii="Times New Roman" w:hAnsi="Times New Roman" w:cs="Times New Roman"/>
          <w:b/>
          <w:sz w:val="28"/>
          <w:szCs w:val="28"/>
        </w:rPr>
        <w:t>:</w:t>
      </w:r>
    </w:p>
    <w:p w:rsidR="007A4A86" w:rsidRPr="00761C77" w:rsidRDefault="007A4A86" w:rsidP="007A4A86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90" w:type="dxa"/>
        <w:tblLook w:val="04A0"/>
      </w:tblPr>
      <w:tblGrid>
        <w:gridCol w:w="2628"/>
        <w:gridCol w:w="6525"/>
      </w:tblGrid>
      <w:tr w:rsidR="00275C4A" w:rsidRPr="00C513DF" w:rsidTr="002C4B0A">
        <w:trPr>
          <w:trHeight w:val="350"/>
        </w:trPr>
        <w:tc>
          <w:tcPr>
            <w:tcW w:w="2628" w:type="dxa"/>
            <w:shd w:val="clear" w:color="auto" w:fill="D9D9D9" w:themeFill="background1" w:themeFillShade="D9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275C4A" w:rsidRPr="00C513DF" w:rsidRDefault="00FC3D81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ZALA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KANAKSINH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MANSINGBHAI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Address</w:t>
            </w:r>
          </w:p>
        </w:tc>
        <w:tc>
          <w:tcPr>
            <w:tcW w:w="6525" w:type="dxa"/>
          </w:tcPr>
          <w:p w:rsidR="00275C4A" w:rsidRPr="00C513DF" w:rsidRDefault="00FC3D81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TO- ISHWARIYA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5C4A" w:rsidRPr="00C513DF" w:rsidRDefault="00FC3D81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TA- VERAVAL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>, DI- JUNAGADH,</w:t>
            </w:r>
          </w:p>
          <w:p w:rsidR="00275C4A" w:rsidRPr="00C513DF" w:rsidRDefault="00FC3D81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PO-NAVDRA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>, 362268.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Date of birth</w:t>
            </w:r>
          </w:p>
        </w:tc>
        <w:tc>
          <w:tcPr>
            <w:tcW w:w="6525" w:type="dxa"/>
          </w:tcPr>
          <w:p w:rsidR="00275C4A" w:rsidRPr="00C513DF" w:rsidRDefault="00FC3D81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01/05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>/1992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Marital status</w:t>
            </w:r>
          </w:p>
        </w:tc>
        <w:tc>
          <w:tcPr>
            <w:tcW w:w="6525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Un married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Nationality</w:t>
            </w:r>
          </w:p>
        </w:tc>
        <w:tc>
          <w:tcPr>
            <w:tcW w:w="6525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Indian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Language</w:t>
            </w:r>
          </w:p>
        </w:tc>
        <w:tc>
          <w:tcPr>
            <w:tcW w:w="6525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English, Hindi, Gujarati.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Hobby</w:t>
            </w:r>
          </w:p>
        </w:tc>
        <w:tc>
          <w:tcPr>
            <w:tcW w:w="6525" w:type="dxa"/>
          </w:tcPr>
          <w:p w:rsidR="00275C4A" w:rsidRPr="00C513DF" w:rsidRDefault="00FC3D81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Playing Cricket, </w:t>
            </w:r>
            <w:r w:rsidR="00275C4A" w:rsidRPr="00C513DF">
              <w:rPr>
                <w:rFonts w:ascii="Times New Roman" w:hAnsi="Times New Roman" w:cs="Times New Roman"/>
                <w:sz w:val="26"/>
                <w:szCs w:val="26"/>
              </w:rPr>
              <w:t>Music, movies, reading….</w:t>
            </w:r>
          </w:p>
        </w:tc>
      </w:tr>
      <w:tr w:rsidR="00275C4A" w:rsidRPr="00C513DF" w:rsidTr="00275C4A">
        <w:tc>
          <w:tcPr>
            <w:tcW w:w="2628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Area of interest</w:t>
            </w:r>
          </w:p>
        </w:tc>
        <w:tc>
          <w:tcPr>
            <w:tcW w:w="6525" w:type="dxa"/>
          </w:tcPr>
          <w:p w:rsidR="00275C4A" w:rsidRPr="00C513DF" w:rsidRDefault="00275C4A" w:rsidP="007A4A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3DF">
              <w:rPr>
                <w:rFonts w:ascii="Times New Roman" w:hAnsi="Times New Roman" w:cs="Times New Roman"/>
                <w:sz w:val="26"/>
                <w:szCs w:val="26"/>
              </w:rPr>
              <w:t>Fluid, thermal, manufacture, quality control</w:t>
            </w:r>
            <w:r w:rsidR="00F62F44" w:rsidRPr="00C513DF">
              <w:rPr>
                <w:rFonts w:ascii="Times New Roman" w:hAnsi="Times New Roman" w:cs="Times New Roman"/>
                <w:sz w:val="26"/>
                <w:szCs w:val="26"/>
              </w:rPr>
              <w:t>, maintenance.</w:t>
            </w:r>
          </w:p>
        </w:tc>
      </w:tr>
    </w:tbl>
    <w:p w:rsidR="00B44723" w:rsidRPr="00FC3D81" w:rsidRDefault="00B44723" w:rsidP="00FC3D81">
      <w:pPr>
        <w:rPr>
          <w:rFonts w:ascii="Times New Roman" w:hAnsi="Times New Roman" w:cs="Times New Roman"/>
          <w:sz w:val="26"/>
          <w:szCs w:val="26"/>
        </w:rPr>
      </w:pPr>
    </w:p>
    <w:p w:rsidR="00BE4FED" w:rsidRPr="00761C77" w:rsidRDefault="00BE4FED" w:rsidP="002C4B0A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t>PROJECT UNDERTAKEN:</w:t>
      </w:r>
    </w:p>
    <w:p w:rsidR="00FC3D81" w:rsidRDefault="00BE4FED" w:rsidP="00FC3D81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1C77">
        <w:rPr>
          <w:rFonts w:ascii="Times New Roman" w:hAnsi="Times New Roman" w:cs="Times New Roman"/>
          <w:color w:val="auto"/>
          <w:sz w:val="28"/>
          <w:szCs w:val="28"/>
        </w:rPr>
        <w:t>I have undergone a User Defined Problem (UDP) on the basis of “</w:t>
      </w:r>
      <w:r w:rsidRPr="00761C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To Reduced Emission and Noise of IC Engine.” </w:t>
      </w:r>
    </w:p>
    <w:p w:rsidR="00FC3D81" w:rsidRPr="00FC3D81" w:rsidRDefault="00FC3D81" w:rsidP="00FC3D81">
      <w:pPr>
        <w:pStyle w:val="Default"/>
        <w:spacing w:line="276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E4FED" w:rsidRPr="00761C77" w:rsidRDefault="00BE4FED" w:rsidP="00BE4FED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t>VOCATIONAL TRAINING:</w:t>
      </w:r>
    </w:p>
    <w:p w:rsidR="00BE4FED" w:rsidRPr="00761C77" w:rsidRDefault="00BE4FED" w:rsidP="00BE4FED">
      <w:pPr>
        <w:pStyle w:val="Default"/>
        <w:ind w:left="720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Style w:val="TableGrid"/>
        <w:tblW w:w="9035" w:type="dxa"/>
        <w:tblInd w:w="198" w:type="dxa"/>
        <w:tblLook w:val="04A0"/>
      </w:tblPr>
      <w:tblGrid>
        <w:gridCol w:w="6971"/>
        <w:gridCol w:w="2064"/>
      </w:tblGrid>
      <w:tr w:rsidR="00BE4FED" w:rsidRPr="00761C77" w:rsidTr="00F62F44">
        <w:trPr>
          <w:trHeight w:val="690"/>
        </w:trPr>
        <w:tc>
          <w:tcPr>
            <w:tcW w:w="6971" w:type="dxa"/>
            <w:shd w:val="clear" w:color="auto" w:fill="D9D9D9" w:themeFill="background1" w:themeFillShade="D9"/>
          </w:tcPr>
          <w:p w:rsidR="00BE4FED" w:rsidRPr="00761C77" w:rsidRDefault="007A4A86" w:rsidP="00F62F44">
            <w:pPr>
              <w:pStyle w:val="Default"/>
              <w:tabs>
                <w:tab w:val="left" w:pos="1665"/>
              </w:tabs>
              <w:ind w:left="-7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INDUSTRY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:rsidR="00BE4FED" w:rsidRPr="00761C77" w:rsidRDefault="007A4A86" w:rsidP="00F62F4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  <w:t>PERIOD</w:t>
            </w:r>
          </w:p>
        </w:tc>
      </w:tr>
      <w:tr w:rsidR="00BE4FED" w:rsidRPr="00761C77" w:rsidTr="00F62F44">
        <w:trPr>
          <w:trHeight w:val="690"/>
        </w:trPr>
        <w:tc>
          <w:tcPr>
            <w:tcW w:w="6971" w:type="dxa"/>
          </w:tcPr>
          <w:p w:rsidR="007A4A86" w:rsidRPr="00761C77" w:rsidRDefault="007A4A86" w:rsidP="00BE4FE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“AMUL INDUSTRY UNIT-1”</w:t>
            </w:r>
          </w:p>
          <w:p w:rsidR="007A4A86" w:rsidRPr="00761C77" w:rsidRDefault="007A4A86" w:rsidP="00BE4FED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Major manufacturing connecting rod</w:t>
            </w:r>
          </w:p>
        </w:tc>
        <w:tc>
          <w:tcPr>
            <w:tcW w:w="2064" w:type="dxa"/>
          </w:tcPr>
          <w:p w:rsidR="00BE4FED" w:rsidRPr="00761C77" w:rsidRDefault="007A4A86" w:rsidP="00BE4FED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 DAYS</w:t>
            </w:r>
          </w:p>
        </w:tc>
      </w:tr>
      <w:tr w:rsidR="007A4A86" w:rsidRPr="00761C77" w:rsidTr="00F62F44">
        <w:trPr>
          <w:trHeight w:val="690"/>
        </w:trPr>
        <w:tc>
          <w:tcPr>
            <w:tcW w:w="6971" w:type="dxa"/>
          </w:tcPr>
          <w:p w:rsidR="007A4A86" w:rsidRPr="00761C77" w:rsidRDefault="007A4A86" w:rsidP="00BE4FE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“PATEL COMPUTER”</w:t>
            </w:r>
          </w:p>
          <w:p w:rsidR="007A4A86" w:rsidRPr="00761C77" w:rsidRDefault="007A4A86" w:rsidP="00BE4FED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AutoCAD -2010 </w:t>
            </w:r>
          </w:p>
        </w:tc>
        <w:tc>
          <w:tcPr>
            <w:tcW w:w="2064" w:type="dxa"/>
          </w:tcPr>
          <w:p w:rsidR="007A4A86" w:rsidRPr="00761C77" w:rsidRDefault="007A4A86" w:rsidP="00BE4FED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45 DAYS</w:t>
            </w:r>
          </w:p>
        </w:tc>
      </w:tr>
    </w:tbl>
    <w:p w:rsidR="00574EF3" w:rsidRPr="00761C77" w:rsidRDefault="00574EF3" w:rsidP="00FC3D81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574EF3" w:rsidRPr="00761C77" w:rsidRDefault="00574EF3" w:rsidP="00BE4FED">
      <w:pPr>
        <w:pStyle w:val="Default"/>
        <w:ind w:left="720"/>
        <w:rPr>
          <w:rFonts w:ascii="Times New Roman" w:hAnsi="Times New Roman" w:cs="Times New Roman"/>
          <w:color w:val="auto"/>
          <w:sz w:val="26"/>
          <w:szCs w:val="26"/>
        </w:rPr>
      </w:pPr>
    </w:p>
    <w:p w:rsidR="00F62F44" w:rsidRPr="00761C77" w:rsidRDefault="00F62F44" w:rsidP="00F62F44">
      <w:pPr>
        <w:pStyle w:val="ListParagraph"/>
        <w:numPr>
          <w:ilvl w:val="0"/>
          <w:numId w:val="5"/>
        </w:numPr>
        <w:shd w:val="clear" w:color="auto" w:fill="D9D9D9" w:themeFill="background1" w:themeFillShade="D9"/>
        <w:ind w:left="0" w:firstLine="0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61C77">
        <w:rPr>
          <w:rFonts w:ascii="Times New Roman" w:hAnsi="Times New Roman" w:cs="Times New Roman"/>
          <w:b/>
          <w:sz w:val="28"/>
          <w:szCs w:val="28"/>
        </w:rPr>
        <w:t>DECLARATION:</w:t>
      </w:r>
    </w:p>
    <w:p w:rsidR="004071C7" w:rsidRPr="00761C77" w:rsidRDefault="00F62F44" w:rsidP="004071C7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C77">
        <w:rPr>
          <w:rFonts w:ascii="Times New Roman" w:hAnsi="Times New Roman" w:cs="Times New Roman"/>
          <w:color w:val="auto"/>
          <w:sz w:val="28"/>
          <w:szCs w:val="28"/>
        </w:rPr>
        <w:t>I hereby affirm that the above details are true &amp; complete to the best of my knowledge &amp; belief. I agree&amp; accept without reservation that at any time if any of the particulars are found to be untrue, in corrector incomplete; my appointment in the organization may be terminated with immediate effect.</w:t>
      </w:r>
    </w:p>
    <w:p w:rsidR="00F62F44" w:rsidRPr="00761C77" w:rsidRDefault="00F62F44" w:rsidP="00F62F44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8"/>
        <w:gridCol w:w="3165"/>
      </w:tblGrid>
      <w:tr w:rsidR="00F62F44" w:rsidRPr="00761C77" w:rsidTr="00F62F44">
        <w:trPr>
          <w:trHeight w:val="1332"/>
        </w:trPr>
        <w:tc>
          <w:tcPr>
            <w:tcW w:w="5958" w:type="dxa"/>
          </w:tcPr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Date:-</w:t>
            </w:r>
          </w:p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Place:-</w:t>
            </w:r>
          </w:p>
        </w:tc>
        <w:tc>
          <w:tcPr>
            <w:tcW w:w="3165" w:type="dxa"/>
          </w:tcPr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1C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Signature:-</w:t>
            </w:r>
          </w:p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2F44" w:rsidRPr="00761C77" w:rsidRDefault="00F62F44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2F44" w:rsidRPr="00EB5E76" w:rsidRDefault="00FC3D81" w:rsidP="00F62F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5E76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ZALA</w:t>
            </w:r>
            <w:r w:rsidR="00F62F44" w:rsidRPr="00EB5E76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Pr="00EB5E76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KANAKSINH</w:t>
            </w:r>
          </w:p>
        </w:tc>
      </w:tr>
    </w:tbl>
    <w:p w:rsidR="00F62F44" w:rsidRPr="00761C77" w:rsidRDefault="00F62F44" w:rsidP="00F62F4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62F44" w:rsidRPr="00761C77" w:rsidSect="009A1803">
      <w:footerReference w:type="default" r:id="rId9"/>
      <w:pgSz w:w="11907" w:h="16839" w:code="9"/>
      <w:pgMar w:top="1350" w:right="1440" w:bottom="1440" w:left="1440" w:header="720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49" w:rsidRDefault="00A96E49" w:rsidP="009A1803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A96E49" w:rsidRDefault="00A96E49" w:rsidP="009A180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03" w:rsidRDefault="009A180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B5E76" w:rsidRPr="00EB5E76">
        <w:rPr>
          <w:rFonts w:asciiTheme="majorHAnsi" w:hAnsiTheme="majorHAnsi"/>
          <w:noProof/>
        </w:rPr>
        <w:t>2</w:t>
      </w:r>
    </w:fldSimple>
  </w:p>
  <w:p w:rsidR="009A1803" w:rsidRDefault="009A18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49" w:rsidRDefault="00A96E49" w:rsidP="009A1803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A96E49" w:rsidRDefault="00A96E49" w:rsidP="009A180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F34"/>
      </v:shape>
    </w:pict>
  </w:numPicBullet>
  <w:abstractNum w:abstractNumId="0">
    <w:nsid w:val="09506BEC"/>
    <w:multiLevelType w:val="hybridMultilevel"/>
    <w:tmpl w:val="FBE2C1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180869"/>
    <w:multiLevelType w:val="hybridMultilevel"/>
    <w:tmpl w:val="86E0C68E"/>
    <w:lvl w:ilvl="0" w:tplc="04090007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7E90713"/>
    <w:multiLevelType w:val="hybridMultilevel"/>
    <w:tmpl w:val="1D70AE1C"/>
    <w:lvl w:ilvl="0" w:tplc="D3BECE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D50E9B"/>
    <w:multiLevelType w:val="hybridMultilevel"/>
    <w:tmpl w:val="26E2EED8"/>
    <w:lvl w:ilvl="0" w:tplc="4F9EC43A">
      <w:start w:val="1"/>
      <w:numFmt w:val="bullet"/>
      <w:lvlText w:val="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>
    <w:nsid w:val="47B648D3"/>
    <w:multiLevelType w:val="hybridMultilevel"/>
    <w:tmpl w:val="1ABAADCA"/>
    <w:lvl w:ilvl="0" w:tplc="4F9EC43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B35963"/>
    <w:multiLevelType w:val="hybridMultilevel"/>
    <w:tmpl w:val="F222C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E780F"/>
    <w:multiLevelType w:val="hybridMultilevel"/>
    <w:tmpl w:val="FFBA1332"/>
    <w:lvl w:ilvl="0" w:tplc="D3BECE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569B1"/>
    <w:multiLevelType w:val="hybridMultilevel"/>
    <w:tmpl w:val="09B0E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47107"/>
    <w:multiLevelType w:val="hybridMultilevel"/>
    <w:tmpl w:val="BD0E533E"/>
    <w:lvl w:ilvl="0" w:tplc="4F9EC4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47360"/>
    <w:multiLevelType w:val="hybridMultilevel"/>
    <w:tmpl w:val="FBAC7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949"/>
    <w:rsid w:val="00064AD4"/>
    <w:rsid w:val="000808BD"/>
    <w:rsid w:val="00174D7B"/>
    <w:rsid w:val="001B66AF"/>
    <w:rsid w:val="001B6779"/>
    <w:rsid w:val="00275C4A"/>
    <w:rsid w:val="002B7C04"/>
    <w:rsid w:val="002C4B0A"/>
    <w:rsid w:val="003015A8"/>
    <w:rsid w:val="00374A82"/>
    <w:rsid w:val="004071C7"/>
    <w:rsid w:val="004D4F3A"/>
    <w:rsid w:val="004E561C"/>
    <w:rsid w:val="005206FB"/>
    <w:rsid w:val="00536B3B"/>
    <w:rsid w:val="00574EF3"/>
    <w:rsid w:val="005A0B50"/>
    <w:rsid w:val="005A3CE2"/>
    <w:rsid w:val="005F5376"/>
    <w:rsid w:val="00747D9A"/>
    <w:rsid w:val="00761C77"/>
    <w:rsid w:val="00791F90"/>
    <w:rsid w:val="007A4A86"/>
    <w:rsid w:val="00805949"/>
    <w:rsid w:val="008E5179"/>
    <w:rsid w:val="009A1803"/>
    <w:rsid w:val="00A96E49"/>
    <w:rsid w:val="00AF4DC4"/>
    <w:rsid w:val="00B44723"/>
    <w:rsid w:val="00BA670E"/>
    <w:rsid w:val="00BE4FED"/>
    <w:rsid w:val="00C166D5"/>
    <w:rsid w:val="00C513DF"/>
    <w:rsid w:val="00C66A31"/>
    <w:rsid w:val="00C7217D"/>
    <w:rsid w:val="00D21C60"/>
    <w:rsid w:val="00D92F00"/>
    <w:rsid w:val="00DE6C74"/>
    <w:rsid w:val="00EB5E76"/>
    <w:rsid w:val="00F62F44"/>
    <w:rsid w:val="00FC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A31"/>
    <w:pPr>
      <w:ind w:left="720"/>
      <w:contextualSpacing/>
    </w:pPr>
  </w:style>
  <w:style w:type="paragraph" w:customStyle="1" w:styleId="Default">
    <w:name w:val="Default"/>
    <w:rsid w:val="00BE4FE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03"/>
  </w:style>
  <w:style w:type="paragraph" w:styleId="Footer">
    <w:name w:val="footer"/>
    <w:basedOn w:val="Normal"/>
    <w:link w:val="FooterChar"/>
    <w:uiPriority w:val="99"/>
    <w:unhideWhenUsed/>
    <w:rsid w:val="009A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03"/>
  </w:style>
  <w:style w:type="paragraph" w:styleId="NoSpacing">
    <w:name w:val="No Spacing"/>
    <w:link w:val="NoSpacingChar"/>
    <w:uiPriority w:val="1"/>
    <w:qFormat/>
    <w:rsid w:val="009A180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A180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A31"/>
    <w:pPr>
      <w:ind w:left="720"/>
      <w:contextualSpacing/>
    </w:pPr>
  </w:style>
  <w:style w:type="paragraph" w:customStyle="1" w:styleId="Default">
    <w:name w:val="Default"/>
    <w:rsid w:val="00BE4FE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5AD7-133C-402B-A855-27028145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dharmendra</dc:creator>
  <cp:lastModifiedBy>DETL</cp:lastModifiedBy>
  <cp:revision>2</cp:revision>
  <cp:lastPrinted>2013-06-14T11:43:00Z</cp:lastPrinted>
  <dcterms:created xsi:type="dcterms:W3CDTF">2013-07-17T14:54:00Z</dcterms:created>
  <dcterms:modified xsi:type="dcterms:W3CDTF">2013-07-17T14:54:00Z</dcterms:modified>
</cp:coreProperties>
</file>