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SHOBHIT KUMAR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</w:p>
    <w:p w:rsid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Mobile: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9454</w:t>
      </w:r>
      <w:r w:rsidR="00073F42">
        <w:rPr>
          <w:rFonts w:ascii="Times New Roman" w:eastAsia="Times New Roman" w:hAnsi="Times New Roman" w:cs="Times New Roman"/>
          <w:sz w:val="24"/>
          <w:szCs w:val="24"/>
        </w:rPr>
        <w:t>279206</w:t>
      </w:r>
      <w:bookmarkStart w:id="0" w:name="_GoBack"/>
      <w:bookmarkEnd w:id="0"/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0522-2733778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shobhitk32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Pr="00C11AB8">
        <w:rPr>
          <w:rFonts w:ascii="Times New Roman" w:eastAsia="Batang" w:hAnsi="Times New Roman" w:cs="Times New Roman"/>
          <w:sz w:val="24"/>
          <w:szCs w:val="24"/>
        </w:rPr>
        <w:t>To have a growth oriented and challenging career, where I can contribute my knowledge and skills to the organization and enhance my experience through continuous learning and teamwork.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more"/>
      <w:bookmarkEnd w:id="1"/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pct10" w:color="auto" w:fill="aut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Qualification</w:t>
      </w:r>
    </w:p>
    <w:tbl>
      <w:tblPr>
        <w:tblpPr w:leftFromText="180" w:rightFromText="180" w:vertAnchor="text" w:horzAnchor="margin" w:tblpX="252" w:tblpY="157"/>
        <w:tblW w:w="9105" w:type="dxa"/>
        <w:tblBorders>
          <w:top w:val="single" w:sz="8" w:space="0" w:color="E4E4E4"/>
          <w:left w:val="single" w:sz="8" w:space="0" w:color="E4E4E4"/>
          <w:bottom w:val="single" w:sz="8" w:space="0" w:color="E4E4E4"/>
          <w:right w:val="single" w:sz="8" w:space="0" w:color="E4E4E4"/>
          <w:insideH w:val="single" w:sz="8" w:space="0" w:color="E4E4E4"/>
          <w:insideV w:val="single" w:sz="8" w:space="0" w:color="E4E4E4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424"/>
        <w:gridCol w:w="3196"/>
        <w:gridCol w:w="1260"/>
        <w:gridCol w:w="1440"/>
      </w:tblGrid>
      <w:tr w:rsidR="00C11AB8" w:rsidRPr="00C11AB8" w:rsidTr="00C11AB8">
        <w:trPr>
          <w:trHeight w:val="432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424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University</w:t>
            </w:r>
            <w:r w:rsidRPr="00C11A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11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319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26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44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Percentage/CGPA</w:t>
            </w:r>
          </w:p>
        </w:tc>
      </w:tr>
      <w:tr w:rsidR="00C11AB8" w:rsidRPr="00C11AB8" w:rsidTr="00C11AB8">
        <w:trPr>
          <w:trHeight w:val="1288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B.tech Automobile </w:t>
            </w:r>
            <w:r w:rsidRPr="00C11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1424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UPTU</w:t>
            </w:r>
          </w:p>
        </w:tc>
        <w:tc>
          <w:tcPr>
            <w:tcW w:w="319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Greater Noida Institute of Technology</w:t>
            </w:r>
          </w:p>
        </w:tc>
        <w:tc>
          <w:tcPr>
            <w:tcW w:w="126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4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11AB8" w:rsidRPr="00C11AB8" w:rsidTr="00C11AB8">
        <w:trPr>
          <w:trHeight w:val="694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B8">
              <w:rPr>
                <w:rFonts w:ascii="Times New Roman" w:eastAsia="Times New Roman" w:hAnsi="Times New Roman" w:cs="Times New Roman"/>
                <w:sz w:val="24"/>
                <w:szCs w:val="24"/>
              </w:rPr>
              <w:t>Higher Secondary</w:t>
            </w:r>
          </w:p>
        </w:tc>
        <w:tc>
          <w:tcPr>
            <w:tcW w:w="1424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319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Kendriya Vidyalaya Aliganj, Lucknow</w:t>
            </w:r>
          </w:p>
        </w:tc>
        <w:tc>
          <w:tcPr>
            <w:tcW w:w="126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11AB8" w:rsidRPr="00C11AB8" w:rsidTr="00C11AB8">
        <w:trPr>
          <w:trHeight w:val="847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424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319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Kendriya Vidyalaya Aliganj, Lucknow  </w:t>
            </w:r>
          </w:p>
        </w:tc>
        <w:tc>
          <w:tcPr>
            <w:tcW w:w="126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vAlign w:val="center"/>
            <w:hideMark/>
          </w:tcPr>
          <w:p w:rsidR="00C11AB8" w:rsidRPr="00C11AB8" w:rsidRDefault="00C11AB8" w:rsidP="00C1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June, 2015–  July,2012 (1 month) Works as a Troubleshooting and service management 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 engineer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HYUNDAI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PVT LTD,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Lucknow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Software proficiency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 Software kn</w:t>
      </w:r>
      <w:r>
        <w:rPr>
          <w:rFonts w:ascii="Times New Roman" w:eastAsia="Times New Roman" w:hAnsi="Times New Roman" w:cs="Times New Roman"/>
          <w:sz w:val="24"/>
          <w:szCs w:val="24"/>
        </w:rPr>
        <w:t>own: Auto Cad, SolidWorks, Crio 2.0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  </w:t>
      </w: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Office suite: MS-office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MS-excel, MS-PowerPoint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pct10" w:color="auto" w:fill="auto"/>
        <w:spacing w:after="0" w:line="240" w:lineRule="auto"/>
        <w:ind w:right="-155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Area of Interest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Designing of new productions</w:t>
      </w:r>
    </w:p>
    <w:p w:rsidR="00C11AB8" w:rsidRPr="00C11AB8" w:rsidRDefault="00C11AB8" w:rsidP="00BC0E85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Automobile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Technologies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clear" w:color="auto" w:fill="CCCCCC"/>
        <w:tabs>
          <w:tab w:val="left" w:pos="959"/>
          <w:tab w:val="left" w:pos="1918"/>
          <w:tab w:val="left" w:pos="2877"/>
          <w:tab w:val="left" w:pos="3836"/>
          <w:tab w:val="left" w:pos="4050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>Main Project</w:t>
      </w: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Project Area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: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Design </w:t>
      </w:r>
      <w:r w:rsidR="00BC0E85"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BC0E85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Transmission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r w:rsidR="00BC0E85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two wheelers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11AB8" w:rsidRPr="00C11AB8" w:rsidRDefault="00C11AB8" w:rsidP="00BC0E8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: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  “</w:t>
      </w:r>
      <w:r w:rsidR="00BC0E85">
        <w:rPr>
          <w:rFonts w:ascii="Times New Roman" w:eastAsia="Times New Roman" w:hAnsi="Times New Roman" w:cs="Times New Roman"/>
          <w:b/>
          <w:bCs/>
          <w:sz w:val="24"/>
          <w:szCs w:val="24"/>
        </w:rPr>
        <w:t>Two wheeler with propeller shaft”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11AB8" w:rsidRDefault="00C11AB8" w:rsidP="00BC0E85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Project Role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:  </w:t>
      </w:r>
      <w:r w:rsidR="00BC0E85">
        <w:rPr>
          <w:rFonts w:ascii="Times New Roman" w:eastAsia="Times New Roman" w:hAnsi="Times New Roman" w:cs="Times New Roman"/>
          <w:bCs/>
          <w:sz w:val="24"/>
          <w:szCs w:val="24"/>
        </w:rPr>
        <w:t xml:space="preserve">Done the analysis on various difficulties and drive problems </w:t>
      </w:r>
    </w:p>
    <w:p w:rsidR="00BC0E85" w:rsidRPr="00C11AB8" w:rsidRDefault="00BC0E85" w:rsidP="00BC0E8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Training and Workshops undergone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Implant training:</w:t>
      </w: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Organization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          : </w:t>
      </w:r>
      <w:r w:rsidR="00BC0E85">
        <w:rPr>
          <w:rFonts w:ascii="Times New Roman" w:eastAsia="Times New Roman" w:hAnsi="Times New Roman" w:cs="Times New Roman"/>
          <w:bCs/>
          <w:sz w:val="24"/>
          <w:szCs w:val="24"/>
        </w:rPr>
        <w:t>BEEAAR Hyundai  , Lucknow -226021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Duration                   </w:t>
      </w:r>
      <w:r w:rsidR="00BC0E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30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days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 </w:t>
      </w:r>
    </w:p>
    <w:p w:rsidR="00BC0E85" w:rsidRDefault="00C11AB8" w:rsidP="00BC0E85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="00BC0E85">
        <w:rPr>
          <w:rFonts w:ascii="Times New Roman" w:eastAsia="Times New Roman" w:hAnsi="Times New Roman" w:cs="Times New Roman"/>
          <w:bCs/>
          <w:sz w:val="24"/>
          <w:szCs w:val="24"/>
        </w:rPr>
        <w:t> Knowledge Gained: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 xml:space="preserve"> Learnt about various</w:t>
      </w:r>
      <w:r w:rsidR="00BC0E85">
        <w:rPr>
          <w:rFonts w:ascii="Times New Roman" w:eastAsia="Times New Roman" w:hAnsi="Times New Roman" w:cs="Times New Roman"/>
          <w:bCs/>
          <w:sz w:val="24"/>
          <w:szCs w:val="24"/>
        </w:rPr>
        <w:t xml:space="preserve"> troubles of automotive vehicles and ways to restore </w:t>
      </w:r>
    </w:p>
    <w:p w:rsidR="00BC0E85" w:rsidRPr="00C11AB8" w:rsidRDefault="00BC0E85" w:rsidP="00BC0E85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pct10" w:color="auto" w:fill="auto"/>
        <w:spacing w:after="0" w:line="240" w:lineRule="auto"/>
        <w:ind w:right="-155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 and Extra-curricular activities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Default="00C11AB8" w:rsidP="00BC0E8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Participate</w:t>
      </w:r>
      <w:r w:rsidR="00BC0E85">
        <w:rPr>
          <w:rFonts w:ascii="Times New Roman" w:eastAsia="Times New Roman" w:hAnsi="Times New Roman" w:cs="Times New Roman"/>
          <w:sz w:val="24"/>
          <w:szCs w:val="24"/>
        </w:rPr>
        <w:t>d and won prizes in basketball at Cluster level in School</w:t>
      </w:r>
    </w:p>
    <w:p w:rsidR="00BC0E85" w:rsidRPr="00C11AB8" w:rsidRDefault="00BC0E85" w:rsidP="00BC0E8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Trait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Creative and logical</w:t>
      </w:r>
    </w:p>
    <w:p w:rsidR="00C11AB8" w:rsidRPr="00C11AB8" w:rsidRDefault="00C11AB8" w:rsidP="00C11A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Problem solving ability</w:t>
      </w:r>
    </w:p>
    <w:p w:rsidR="00611E4F" w:rsidRPr="00C11AB8" w:rsidRDefault="00C11AB8" w:rsidP="00611E4F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1AB8">
        <w:rPr>
          <w:rFonts w:ascii="Symbol" w:eastAsia="Symbol" w:hAnsi="Symbol" w:cs="Symbol"/>
          <w:bCs/>
          <w:sz w:val="24"/>
          <w:szCs w:val="24"/>
        </w:rPr>
        <w:t></w:t>
      </w:r>
      <w:r w:rsidRPr="00C11AB8">
        <w:rPr>
          <w:rFonts w:ascii="Times New Roman" w:eastAsia="Symbol" w:hAnsi="Times New Roman" w:cs="Times New Roman"/>
          <w:bCs/>
          <w:sz w:val="14"/>
          <w:szCs w:val="14"/>
        </w:rPr>
        <w:t xml:space="preserve">         </w:t>
      </w:r>
      <w:r w:rsidRPr="00C11AB8">
        <w:rPr>
          <w:rFonts w:ascii="Times New Roman" w:eastAsia="Times New Roman" w:hAnsi="Times New Roman" w:cs="Times New Roman"/>
          <w:bCs/>
          <w:sz w:val="24"/>
          <w:szCs w:val="24"/>
        </w:rPr>
        <w:t>Co-operative and keen observer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pct15" w:color="auto" w:fill="aut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Hobbies</w:t>
      </w:r>
    </w:p>
    <w:p w:rsidR="00C11AB8" w:rsidRPr="00C11AB8" w:rsidRDefault="00C11AB8" w:rsidP="00C11AB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Gardening </w:t>
      </w:r>
    </w:p>
    <w:p w:rsidR="00C11AB8" w:rsidRDefault="00C11AB8" w:rsidP="00611E4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>Playing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 xml:space="preserve"> basketball</w:t>
      </w:r>
    </w:p>
    <w:p w:rsidR="00611E4F" w:rsidRDefault="00611E4F" w:rsidP="00611E4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Playing Guitar</w:t>
      </w:r>
    </w:p>
    <w:p w:rsidR="00611E4F" w:rsidRDefault="00611E4F" w:rsidP="00611E4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Play Drums </w:t>
      </w:r>
    </w:p>
    <w:p w:rsidR="00611E4F" w:rsidRDefault="00611E4F" w:rsidP="00611E4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Reading interesting books </w:t>
      </w:r>
    </w:p>
    <w:p w:rsidR="00611E4F" w:rsidRPr="00C11AB8" w:rsidRDefault="00611E4F" w:rsidP="00611E4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Sketching new ideas 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hd w:val="pct10" w:color="auto" w:fill="auto"/>
        <w:spacing w:after="0" w:line="240" w:lineRule="auto"/>
        <w:ind w:right="-155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Profile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Date of Birth                      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 xml:space="preserve">           04</w:t>
      </w:r>
      <w:r w:rsidR="00611E4F" w:rsidRPr="00611E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 xml:space="preserve"> March 1994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>Gender                                   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           Male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Marital status                     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           Single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Languages Known             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 xml:space="preserve">           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English and Hindi (Read and Write)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Permanent Address                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           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>SSD 161/162 Sitapur Road Jankipuram Lucknow-226021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 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4F" w:rsidRDefault="00611E4F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sz w:val="24"/>
          <w:szCs w:val="24"/>
        </w:rPr>
        <w:t xml:space="preserve">I hereby declare that all the details furnished here are true to the best of my knowledge. </w:t>
      </w: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4F" w:rsidRDefault="00611E4F" w:rsidP="00C11A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AB8" w:rsidRPr="00C11AB8" w:rsidRDefault="00611E4F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DATE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11AB8"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                       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   </w:t>
      </w:r>
      <w:r w:rsidR="00C11AB8"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NAME           :</w:t>
      </w:r>
      <w:r w:rsidR="00C11AB8" w:rsidRPr="00C11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SHOBHIT KUMAR</w:t>
      </w:r>
    </w:p>
    <w:p w:rsidR="00C11AB8" w:rsidRPr="00C11AB8" w:rsidRDefault="00C11AB8" w:rsidP="00C1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AB8" w:rsidRPr="00C11AB8" w:rsidRDefault="00C11AB8" w:rsidP="00C1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PLACE:     </w:t>
      </w:r>
      <w:r w:rsidRPr="00C11AB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</w:t>
      </w:r>
      <w:r w:rsidR="00611E4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</w:t>
      </w:r>
      <w:r w:rsidRPr="00C11AB8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 </w:t>
      </w:r>
    </w:p>
    <w:p w:rsidR="00C11AB8" w:rsidRDefault="00C11AB8"/>
    <w:sectPr w:rsidR="00C11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675"/>
    <w:multiLevelType w:val="multilevel"/>
    <w:tmpl w:val="50A8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114AFC"/>
    <w:multiLevelType w:val="multilevel"/>
    <w:tmpl w:val="CBD0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B8"/>
    <w:rsid w:val="00073F42"/>
    <w:rsid w:val="00611E4F"/>
    <w:rsid w:val="00BC0E85"/>
    <w:rsid w:val="00C1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289418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194">
          <w:marLeft w:val="0"/>
          <w:marRight w:val="-15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1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8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12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24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508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793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23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721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8699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48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663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463">
          <w:marLeft w:val="9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973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0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249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53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844">
          <w:marLeft w:val="9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43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44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338">
          <w:marLeft w:val="3960"/>
          <w:marRight w:val="-36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013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78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17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4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003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06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415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468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63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46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73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014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064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514">
          <w:marLeft w:val="1245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271">
          <w:marLeft w:val="72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079">
          <w:marLeft w:val="72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945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932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1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0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772">
          <w:marLeft w:val="108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624">
          <w:marLeft w:val="108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49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668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20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22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38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4361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2016-07-07T14:22:00Z</dcterms:created>
  <dcterms:modified xsi:type="dcterms:W3CDTF">2016-10-03T10:06:00Z</dcterms:modified>
</cp:coreProperties>
</file>