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88" w:rsidRDefault="008F6B88" w:rsidP="008021A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F6B88" w:rsidRPr="00866520" w:rsidRDefault="008F6B88" w:rsidP="008F6B88">
      <w:pPr>
        <w:jc w:val="center"/>
        <w:rPr>
          <w:rFonts w:ascii="Footlight MT Light" w:eastAsia="Times New Roman" w:hAnsi="Footlight MT Light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inline distT="0" distB="0" distL="0" distR="0">
            <wp:extent cx="819150" cy="866775"/>
            <wp:effectExtent l="19050" t="0" r="0" b="0"/>
            <wp:docPr id="2" name="Picture 1" descr="http://27.113.254.22/core-emli/Storage_16/campus_logo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7.113.254.22/core-emli/Storage_16/campus_logo/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90" cy="86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520">
        <w:rPr>
          <w:rFonts w:ascii="Footlight MT Light" w:eastAsia="Times New Roman" w:hAnsi="Footlight MT Light" w:cs="Arial"/>
          <w:b/>
          <w:bCs/>
          <w:caps/>
          <w:color w:val="000000"/>
          <w:sz w:val="44"/>
          <w:szCs w:val="44"/>
          <w:u w:val="single"/>
        </w:rPr>
        <w:t>C. N. Kothari Homoepathic Medical College &amp; Research Center, Vyara</w:t>
      </w:r>
      <w:r w:rsidRPr="00866520">
        <w:rPr>
          <w:rFonts w:ascii="Footlight MT Light" w:eastAsia="Times New Roman" w:hAnsi="Footlight MT Light" w:cs="Arial"/>
          <w:color w:val="000000"/>
          <w:sz w:val="44"/>
          <w:szCs w:val="44"/>
        </w:rPr>
        <w:br/>
      </w:r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      (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C.N.Kothari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 Homoeopathic Medical 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College,Vilasini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 K. Desai 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Arogya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 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Sankul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, Near 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Vanchetna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 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Kakrapar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 bypass 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Tadkuva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, Dist-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Tapi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 xml:space="preserve"> , </w:t>
      </w:r>
      <w:proofErr w:type="spellStart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Vyara</w:t>
      </w:r>
      <w:proofErr w:type="spellEnd"/>
      <w:r w:rsidRPr="00866520">
        <w:rPr>
          <w:rFonts w:ascii="Footlight MT Light" w:eastAsia="Times New Roman" w:hAnsi="Footlight MT Light" w:cs="Arial"/>
          <w:color w:val="000000"/>
          <w:sz w:val="20"/>
          <w:szCs w:val="20"/>
        </w:rPr>
        <w:t>( Gujarat ) 394650)</w:t>
      </w:r>
    </w:p>
    <w:p w:rsidR="008F6B88" w:rsidRPr="00866520" w:rsidRDefault="008F6B88" w:rsidP="008F6B88">
      <w:pPr>
        <w:pStyle w:val="NoSpacing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F6B88" w:rsidRDefault="008F6B88" w:rsidP="008F6B88">
      <w:pPr>
        <w:pStyle w:val="NoSpacing"/>
        <w:jc w:val="center"/>
        <w:rPr>
          <w:rFonts w:ascii="Times New Roman" w:hAnsi="Times New Roman" w:cs="Times New Roman"/>
          <w:b/>
          <w:color w:val="FF0000"/>
          <w:sz w:val="90"/>
          <w:szCs w:val="90"/>
          <w:u w:val="single"/>
        </w:rPr>
      </w:pPr>
      <w:r w:rsidRPr="008F6B88">
        <w:rPr>
          <w:rFonts w:ascii="Times New Roman" w:hAnsi="Times New Roman" w:cs="Times New Roman"/>
          <w:b/>
          <w:color w:val="FF0000"/>
          <w:sz w:val="90"/>
          <w:szCs w:val="90"/>
          <w:u w:val="single"/>
        </w:rPr>
        <w:t>Anti Ragging Committee</w:t>
      </w:r>
    </w:p>
    <w:p w:rsidR="00B9575A" w:rsidRPr="008F6B88" w:rsidRDefault="00B9575A" w:rsidP="008F6B88">
      <w:pPr>
        <w:pStyle w:val="NoSpacing"/>
        <w:jc w:val="center"/>
        <w:rPr>
          <w:rFonts w:ascii="Times New Roman" w:hAnsi="Times New Roman" w:cs="Times New Roman"/>
          <w:b/>
          <w:color w:val="FF0000"/>
          <w:sz w:val="90"/>
          <w:szCs w:val="90"/>
          <w:u w:val="single"/>
        </w:rPr>
      </w:pPr>
    </w:p>
    <w:p w:rsidR="008F6B88" w:rsidRPr="00B329AA" w:rsidRDefault="008F6B88" w:rsidP="008F6B8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Dr. </w:t>
      </w: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Jyoti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Rao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, </w:t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  <w:t>- Chairperson</w:t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  <w:proofErr w:type="gramStart"/>
      <w:r w:rsidRPr="008F6B88">
        <w:rPr>
          <w:rFonts w:ascii="Times New Roman" w:hAnsi="Times New Roman" w:cs="Times New Roman"/>
          <w:color w:val="002060"/>
          <w:sz w:val="36"/>
          <w:szCs w:val="36"/>
        </w:rPr>
        <w:t>Principal.</w:t>
      </w:r>
      <w:proofErr w:type="gramEnd"/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Dr. </w:t>
      </w:r>
      <w:proofErr w:type="spellStart"/>
      <w:proofErr w:type="gram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Ghanshyam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  </w:t>
      </w: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Raval</w:t>
      </w:r>
      <w:proofErr w:type="spellEnd"/>
      <w:proofErr w:type="gramEnd"/>
      <w:r w:rsidRPr="008F6B88">
        <w:rPr>
          <w:rFonts w:ascii="Times New Roman" w:hAnsi="Times New Roman" w:cs="Times New Roman"/>
          <w:color w:val="002060"/>
          <w:sz w:val="44"/>
          <w:szCs w:val="44"/>
        </w:rPr>
        <w:t>,</w:t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  <w:t>- Member</w:t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  <w:r w:rsidRPr="008F6B88">
        <w:rPr>
          <w:rFonts w:ascii="Times New Roman" w:hAnsi="Times New Roman" w:cs="Times New Roman"/>
          <w:color w:val="002060"/>
          <w:sz w:val="36"/>
          <w:szCs w:val="36"/>
        </w:rPr>
        <w:t>Syndicate Member, VNSGU, CCH Member (New Delhi)</w:t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 w:rsidRPr="008F6B88">
        <w:rPr>
          <w:rFonts w:ascii="Times New Roman" w:hAnsi="Times New Roman" w:cs="Times New Roman"/>
          <w:color w:val="002060"/>
          <w:sz w:val="36"/>
          <w:szCs w:val="36"/>
        </w:rPr>
        <w:t>Dean</w:t>
      </w:r>
      <w:proofErr w:type="gramStart"/>
      <w:r w:rsidRPr="008F6B88">
        <w:rPr>
          <w:rFonts w:ascii="Times New Roman" w:hAnsi="Times New Roman" w:cs="Times New Roman"/>
          <w:color w:val="002060"/>
          <w:sz w:val="36"/>
          <w:szCs w:val="36"/>
        </w:rPr>
        <w:t>,VNSGU</w:t>
      </w:r>
      <w:proofErr w:type="spellEnd"/>
      <w:proofErr w:type="gramEnd"/>
      <w:r w:rsidRPr="008F6B88">
        <w:rPr>
          <w:rFonts w:ascii="Times New Roman" w:hAnsi="Times New Roman" w:cs="Times New Roman"/>
          <w:color w:val="002060"/>
          <w:sz w:val="36"/>
          <w:szCs w:val="36"/>
        </w:rPr>
        <w:t>.</w:t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>Dr. Ajay Desai,</w:t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  <w:t>- Member</w:t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  <w:proofErr w:type="gramStart"/>
      <w:r w:rsidRPr="008F6B88">
        <w:rPr>
          <w:rFonts w:ascii="Times New Roman" w:hAnsi="Times New Roman" w:cs="Times New Roman"/>
          <w:color w:val="002060"/>
          <w:sz w:val="36"/>
          <w:szCs w:val="36"/>
        </w:rPr>
        <w:t>Hon. Executive Director &amp; Professor.</w:t>
      </w:r>
      <w:proofErr w:type="gramEnd"/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Dr. </w:t>
      </w: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Meena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Kalra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>,</w:t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>- Member</w:t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  <w:proofErr w:type="gramStart"/>
      <w:r w:rsidRPr="008F6B88">
        <w:rPr>
          <w:rFonts w:ascii="Times New Roman" w:hAnsi="Times New Roman" w:cs="Times New Roman"/>
          <w:color w:val="002060"/>
          <w:sz w:val="36"/>
          <w:szCs w:val="36"/>
        </w:rPr>
        <w:t>Professor.</w:t>
      </w:r>
      <w:proofErr w:type="gramEnd"/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Smt. </w:t>
      </w: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Amishaben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>,</w:t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>- Member</w:t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  <w:proofErr w:type="gramStart"/>
      <w:r w:rsidRPr="008F6B88">
        <w:rPr>
          <w:rFonts w:ascii="Times New Roman" w:hAnsi="Times New Roman" w:cs="Times New Roman"/>
          <w:color w:val="002060"/>
          <w:sz w:val="36"/>
          <w:szCs w:val="36"/>
        </w:rPr>
        <w:t>Rector.</w:t>
      </w:r>
      <w:proofErr w:type="gramEnd"/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</w:p>
    <w:p w:rsidR="008F6B88" w:rsidRPr="008F6B88" w:rsidRDefault="008F6B88" w:rsidP="008F6B88">
      <w:pPr>
        <w:pStyle w:val="NoSpacing"/>
        <w:rPr>
          <w:rFonts w:ascii="Times New Roman" w:hAnsi="Times New Roman" w:cs="Times New Roman"/>
          <w:color w:val="002060"/>
          <w:sz w:val="44"/>
          <w:szCs w:val="44"/>
        </w:rPr>
      </w:pP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Shri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proofErr w:type="spellStart"/>
      <w:r w:rsidRPr="008F6B88">
        <w:rPr>
          <w:rFonts w:ascii="Times New Roman" w:hAnsi="Times New Roman" w:cs="Times New Roman"/>
          <w:color w:val="002060"/>
          <w:sz w:val="44"/>
          <w:szCs w:val="44"/>
        </w:rPr>
        <w:t>Daxeshbhai</w:t>
      </w:r>
      <w:proofErr w:type="spellEnd"/>
      <w:r w:rsidRPr="008F6B88">
        <w:rPr>
          <w:rFonts w:ascii="Times New Roman" w:hAnsi="Times New Roman" w:cs="Times New Roman"/>
          <w:color w:val="002060"/>
          <w:sz w:val="44"/>
          <w:szCs w:val="44"/>
        </w:rPr>
        <w:t xml:space="preserve"> Shah,</w:t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  <w:t>- Member</w:t>
      </w:r>
      <w:r w:rsidRPr="008F6B88">
        <w:rPr>
          <w:rFonts w:ascii="Times New Roman" w:hAnsi="Times New Roman" w:cs="Times New Roman"/>
          <w:color w:val="002060"/>
          <w:sz w:val="44"/>
          <w:szCs w:val="44"/>
        </w:rPr>
        <w:tab/>
      </w:r>
    </w:p>
    <w:p w:rsidR="008F6B88" w:rsidRPr="00A31F4A" w:rsidRDefault="008F6B88" w:rsidP="008021AE">
      <w:pPr>
        <w:pStyle w:val="NoSpacing"/>
        <w:rPr>
          <w:rFonts w:ascii="Times New Roman" w:hAnsi="Times New Roman" w:cs="Times New Roman"/>
          <w:color w:val="002060"/>
          <w:sz w:val="36"/>
          <w:szCs w:val="36"/>
        </w:rPr>
      </w:pPr>
      <w:r w:rsidRPr="008F6B88">
        <w:rPr>
          <w:rFonts w:ascii="Times New Roman" w:hAnsi="Times New Roman" w:cs="Times New Roman"/>
          <w:color w:val="002060"/>
          <w:sz w:val="36"/>
          <w:szCs w:val="36"/>
        </w:rPr>
        <w:t>Office Superintendent</w:t>
      </w:r>
    </w:p>
    <w:sectPr w:rsidR="008F6B88" w:rsidRPr="00A31F4A" w:rsidSect="008F6B88">
      <w:pgSz w:w="12240" w:h="15840"/>
      <w:pgMar w:top="720" w:right="450" w:bottom="72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329AA"/>
    <w:rsid w:val="001A4359"/>
    <w:rsid w:val="002A392B"/>
    <w:rsid w:val="00407AD9"/>
    <w:rsid w:val="00443646"/>
    <w:rsid w:val="005061C5"/>
    <w:rsid w:val="005208B7"/>
    <w:rsid w:val="006E581B"/>
    <w:rsid w:val="007F5418"/>
    <w:rsid w:val="008021AE"/>
    <w:rsid w:val="00866520"/>
    <w:rsid w:val="0089036A"/>
    <w:rsid w:val="00895563"/>
    <w:rsid w:val="00896791"/>
    <w:rsid w:val="008B348A"/>
    <w:rsid w:val="008C2FB3"/>
    <w:rsid w:val="008F6B88"/>
    <w:rsid w:val="00952E65"/>
    <w:rsid w:val="00A31F4A"/>
    <w:rsid w:val="00B329AA"/>
    <w:rsid w:val="00B9575A"/>
    <w:rsid w:val="00C0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9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16B2-5F15-4E86-B522-2F12571E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</dc:creator>
  <cp:keywords/>
  <dc:description/>
  <cp:lastModifiedBy>CNK</cp:lastModifiedBy>
  <cp:revision>2</cp:revision>
  <cp:lastPrinted>2016-01-16T10:04:00Z</cp:lastPrinted>
  <dcterms:created xsi:type="dcterms:W3CDTF">2016-01-16T10:06:00Z</dcterms:created>
  <dcterms:modified xsi:type="dcterms:W3CDTF">2016-01-16T10:06:00Z</dcterms:modified>
</cp:coreProperties>
</file>