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BB" w:rsidRPr="003F6CBB" w:rsidRDefault="003F6CBB" w:rsidP="003F6CBB">
      <w:pPr>
        <w:spacing w:line="240" w:lineRule="auto"/>
        <w:jc w:val="right"/>
        <w:rPr>
          <w:b/>
          <w:bCs/>
          <w:sz w:val="36"/>
          <w:szCs w:val="40"/>
        </w:rPr>
      </w:pPr>
      <w:r w:rsidRPr="003F6CBB">
        <w:rPr>
          <w:b/>
          <w:bCs/>
          <w:sz w:val="36"/>
          <w:szCs w:val="40"/>
        </w:rPr>
        <w:t xml:space="preserve">Dr. </w:t>
      </w:r>
      <w:proofErr w:type="spellStart"/>
      <w:r w:rsidRPr="003F6CBB">
        <w:rPr>
          <w:b/>
          <w:bCs/>
          <w:sz w:val="36"/>
          <w:szCs w:val="40"/>
        </w:rPr>
        <w:t>Pooja</w:t>
      </w:r>
      <w:proofErr w:type="spellEnd"/>
      <w:r w:rsidRPr="003F6CBB">
        <w:rPr>
          <w:b/>
          <w:bCs/>
          <w:sz w:val="36"/>
          <w:szCs w:val="40"/>
        </w:rPr>
        <w:t xml:space="preserve"> Bhatt</w:t>
      </w:r>
    </w:p>
    <w:p w:rsidR="00654CB2" w:rsidRPr="003F6CBB" w:rsidRDefault="00B22560" w:rsidP="003F6CBB">
      <w:pPr>
        <w:spacing w:line="240" w:lineRule="auto"/>
        <w:rPr>
          <w:b/>
          <w:bCs/>
          <w:sz w:val="36"/>
          <w:szCs w:val="40"/>
        </w:rPr>
      </w:pPr>
      <w:r w:rsidRPr="003F6CBB">
        <w:rPr>
          <w:b/>
          <w:bCs/>
          <w:sz w:val="36"/>
          <w:szCs w:val="40"/>
        </w:rPr>
        <w:t>Homeopathic management of auto immune diseases</w:t>
      </w:r>
    </w:p>
    <w:p w:rsidR="00FA6EB2" w:rsidRPr="003F6CBB" w:rsidRDefault="00FA6EB2" w:rsidP="003F6CBB">
      <w:pPr>
        <w:spacing w:line="240" w:lineRule="auto"/>
        <w:rPr>
          <w:sz w:val="24"/>
          <w:szCs w:val="28"/>
        </w:rPr>
      </w:pPr>
      <w:r w:rsidRPr="003F6CBB">
        <w:rPr>
          <w:sz w:val="24"/>
          <w:szCs w:val="28"/>
        </w:rPr>
        <w:t xml:space="preserve"> Autoimmunity is a condition in which structural and functional damage is produced by the action of immunologically competent cells or antibodies against the normal components of the body.</w:t>
      </w:r>
    </w:p>
    <w:p w:rsidR="004D65C7" w:rsidRPr="003F6CBB" w:rsidRDefault="00B22560" w:rsidP="003F6CBB">
      <w:pPr>
        <w:spacing w:line="240" w:lineRule="auto"/>
        <w:rPr>
          <w:sz w:val="24"/>
          <w:szCs w:val="28"/>
        </w:rPr>
      </w:pPr>
      <w:r w:rsidRPr="003F6CBB">
        <w:rPr>
          <w:sz w:val="24"/>
          <w:szCs w:val="28"/>
        </w:rPr>
        <w:t>Autoimmunity is a state in which the body</w:t>
      </w:r>
      <w:r w:rsidR="00A620E0" w:rsidRPr="003F6CBB">
        <w:rPr>
          <w:sz w:val="24"/>
          <w:szCs w:val="28"/>
        </w:rPr>
        <w:t>’</w:t>
      </w:r>
      <w:r w:rsidRPr="003F6CBB">
        <w:rPr>
          <w:sz w:val="24"/>
          <w:szCs w:val="28"/>
        </w:rPr>
        <w:t>s immune system fails to distin</w:t>
      </w:r>
      <w:r w:rsidR="00473FEB" w:rsidRPr="003F6CBB">
        <w:rPr>
          <w:sz w:val="24"/>
          <w:szCs w:val="28"/>
        </w:rPr>
        <w:t>guish be</w:t>
      </w:r>
      <w:r w:rsidR="004D65C7" w:rsidRPr="003F6CBB">
        <w:rPr>
          <w:sz w:val="24"/>
          <w:szCs w:val="28"/>
        </w:rPr>
        <w:t>tween self and non-</w:t>
      </w:r>
      <w:proofErr w:type="gramStart"/>
      <w:r w:rsidR="004D65C7" w:rsidRPr="003F6CBB">
        <w:rPr>
          <w:sz w:val="24"/>
          <w:szCs w:val="28"/>
        </w:rPr>
        <w:t>self .</w:t>
      </w:r>
      <w:proofErr w:type="gramEnd"/>
    </w:p>
    <w:p w:rsidR="00075212" w:rsidRPr="003F6CBB" w:rsidRDefault="004D65C7" w:rsidP="003F6CBB">
      <w:pPr>
        <w:spacing w:line="240" w:lineRule="auto"/>
        <w:rPr>
          <w:sz w:val="24"/>
          <w:szCs w:val="28"/>
        </w:rPr>
      </w:pPr>
      <w:r w:rsidRPr="003F6CBB">
        <w:rPr>
          <w:sz w:val="24"/>
          <w:szCs w:val="28"/>
        </w:rPr>
        <w:t xml:space="preserve"> </w:t>
      </w:r>
      <w:r w:rsidR="00075212" w:rsidRPr="003F6CBB">
        <w:rPr>
          <w:sz w:val="24"/>
          <w:szCs w:val="28"/>
        </w:rPr>
        <w:t>Women are more prone to develop autoimmune disease than men.</w:t>
      </w:r>
    </w:p>
    <w:p w:rsidR="00144597" w:rsidRPr="003F6CBB" w:rsidRDefault="00144597" w:rsidP="003F6CBB">
      <w:pPr>
        <w:spacing w:line="240" w:lineRule="auto"/>
        <w:rPr>
          <w:b/>
          <w:bCs/>
          <w:sz w:val="36"/>
          <w:szCs w:val="40"/>
        </w:rPr>
      </w:pPr>
      <w:r w:rsidRPr="003F6CBB">
        <w:rPr>
          <w:b/>
          <w:bCs/>
          <w:sz w:val="36"/>
          <w:szCs w:val="40"/>
        </w:rPr>
        <w:t>Autoimmune disease in homeopathy</w:t>
      </w:r>
      <w:r w:rsidR="006A3D20" w:rsidRPr="003F6CBB">
        <w:rPr>
          <w:b/>
          <w:bCs/>
          <w:sz w:val="36"/>
          <w:szCs w:val="40"/>
        </w:rPr>
        <w:t>:</w:t>
      </w:r>
    </w:p>
    <w:p w:rsidR="002B55A8" w:rsidRPr="003F6CBB" w:rsidRDefault="00C902FE" w:rsidP="003F6CBB">
      <w:pPr>
        <w:tabs>
          <w:tab w:val="left" w:pos="8364"/>
        </w:tabs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Homoeopathic medicines boost the immune </w:t>
      </w:r>
      <w:r w:rsidR="00A620E0" w:rsidRPr="003F6CBB">
        <w:rPr>
          <w:bCs/>
          <w:sz w:val="24"/>
          <w:szCs w:val="28"/>
        </w:rPr>
        <w:t>system. It</w:t>
      </w:r>
      <w:r w:rsidRPr="003F6CBB">
        <w:rPr>
          <w:bCs/>
          <w:sz w:val="24"/>
          <w:szCs w:val="28"/>
        </w:rPr>
        <w:t xml:space="preserve"> stimulates the body s own defenses.</w:t>
      </w:r>
    </w:p>
    <w:p w:rsidR="00144597" w:rsidRPr="003F6CBB" w:rsidRDefault="00144597" w:rsidP="003F6CBB">
      <w:pPr>
        <w:spacing w:line="240" w:lineRule="auto"/>
        <w:rPr>
          <w:b/>
          <w:bCs/>
          <w:sz w:val="36"/>
          <w:szCs w:val="40"/>
        </w:rPr>
      </w:pPr>
      <w:r w:rsidRPr="003F6CBB">
        <w:rPr>
          <w:b/>
          <w:bCs/>
          <w:sz w:val="36"/>
          <w:szCs w:val="40"/>
        </w:rPr>
        <w:t>Holistic approach</w:t>
      </w:r>
    </w:p>
    <w:p w:rsidR="00A81CA1" w:rsidRPr="003F6CBB" w:rsidRDefault="00A81CA1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Homoeopathy accepts the concept of biological </w:t>
      </w:r>
      <w:r w:rsidR="00A620E0" w:rsidRPr="003F6CBB">
        <w:rPr>
          <w:bCs/>
          <w:sz w:val="24"/>
          <w:szCs w:val="28"/>
        </w:rPr>
        <w:t>whole. Man</w:t>
      </w:r>
      <w:r w:rsidRPr="003F6CBB">
        <w:rPr>
          <w:bCs/>
          <w:sz w:val="24"/>
          <w:szCs w:val="28"/>
        </w:rPr>
        <w:t xml:space="preserve"> as a whole is </w:t>
      </w:r>
      <w:r w:rsidR="00A620E0" w:rsidRPr="003F6CBB">
        <w:rPr>
          <w:bCs/>
          <w:sz w:val="24"/>
          <w:szCs w:val="28"/>
        </w:rPr>
        <w:t>diseased; because</w:t>
      </w:r>
      <w:r w:rsidRPr="003F6CBB">
        <w:rPr>
          <w:bCs/>
          <w:sz w:val="24"/>
          <w:szCs w:val="28"/>
        </w:rPr>
        <w:t xml:space="preserve"> none of organ or tissue </w:t>
      </w:r>
      <w:r w:rsidR="00A620E0" w:rsidRPr="003F6CBB">
        <w:rPr>
          <w:bCs/>
          <w:sz w:val="24"/>
          <w:szCs w:val="28"/>
        </w:rPr>
        <w:t>has</w:t>
      </w:r>
      <w:r w:rsidRPr="003F6CBB">
        <w:rPr>
          <w:bCs/>
          <w:sz w:val="24"/>
          <w:szCs w:val="28"/>
        </w:rPr>
        <w:t xml:space="preserve"> their </w:t>
      </w:r>
      <w:r w:rsidR="00A620E0" w:rsidRPr="003F6CBB">
        <w:rPr>
          <w:bCs/>
          <w:sz w:val="24"/>
          <w:szCs w:val="28"/>
        </w:rPr>
        <w:t>separate</w:t>
      </w:r>
      <w:r w:rsidRPr="003F6CBB">
        <w:rPr>
          <w:bCs/>
          <w:sz w:val="24"/>
          <w:szCs w:val="28"/>
        </w:rPr>
        <w:t xml:space="preserve"> existence in the </w:t>
      </w:r>
      <w:r w:rsidR="00A620E0" w:rsidRPr="003F6CBB">
        <w:rPr>
          <w:bCs/>
          <w:sz w:val="24"/>
          <w:szCs w:val="28"/>
        </w:rPr>
        <w:t>body. All</w:t>
      </w:r>
      <w:r w:rsidRPr="003F6CBB">
        <w:rPr>
          <w:bCs/>
          <w:sz w:val="24"/>
          <w:szCs w:val="28"/>
        </w:rPr>
        <w:t xml:space="preserve"> functions and structure are controlled and coordinated by vital </w:t>
      </w:r>
      <w:r w:rsidR="00A620E0" w:rsidRPr="003F6CBB">
        <w:rPr>
          <w:bCs/>
          <w:sz w:val="24"/>
          <w:szCs w:val="28"/>
        </w:rPr>
        <w:t xml:space="preserve">force. </w:t>
      </w:r>
      <w:proofErr w:type="gramStart"/>
      <w:r w:rsidR="00A620E0" w:rsidRPr="003F6CBB">
        <w:rPr>
          <w:bCs/>
          <w:sz w:val="24"/>
          <w:szCs w:val="28"/>
        </w:rPr>
        <w:t xml:space="preserve">When </w:t>
      </w:r>
      <w:r w:rsidRPr="003F6CBB">
        <w:rPr>
          <w:bCs/>
          <w:sz w:val="24"/>
          <w:szCs w:val="28"/>
        </w:rPr>
        <w:t xml:space="preserve"> vital</w:t>
      </w:r>
      <w:proofErr w:type="gramEnd"/>
      <w:r w:rsidRPr="003F6CBB">
        <w:rPr>
          <w:bCs/>
          <w:sz w:val="24"/>
          <w:szCs w:val="28"/>
        </w:rPr>
        <w:t xml:space="preserve"> force </w:t>
      </w:r>
      <w:r w:rsidR="00A620E0" w:rsidRPr="003F6CBB">
        <w:rPr>
          <w:bCs/>
          <w:sz w:val="24"/>
          <w:szCs w:val="28"/>
        </w:rPr>
        <w:t xml:space="preserve">deranged; </w:t>
      </w:r>
      <w:r w:rsidRPr="003F6CBB">
        <w:rPr>
          <w:bCs/>
          <w:sz w:val="24"/>
          <w:szCs w:val="28"/>
        </w:rPr>
        <w:t xml:space="preserve">disease </w:t>
      </w:r>
      <w:r w:rsidR="00A620E0" w:rsidRPr="003F6CBB">
        <w:rPr>
          <w:bCs/>
          <w:sz w:val="24"/>
          <w:szCs w:val="28"/>
        </w:rPr>
        <w:t>results. So</w:t>
      </w:r>
      <w:r w:rsidRPr="003F6CBB">
        <w:rPr>
          <w:bCs/>
          <w:sz w:val="24"/>
          <w:szCs w:val="28"/>
        </w:rPr>
        <w:t xml:space="preserve"> aim of treatment is to restore the deranged vital force.</w:t>
      </w:r>
    </w:p>
    <w:p w:rsidR="00F755F4" w:rsidRPr="003F6CBB" w:rsidRDefault="00A620E0" w:rsidP="003F6CBB">
      <w:pPr>
        <w:spacing w:line="240" w:lineRule="auto"/>
        <w:rPr>
          <w:bCs/>
          <w:sz w:val="24"/>
          <w:szCs w:val="28"/>
        </w:rPr>
      </w:pPr>
      <w:proofErr w:type="gramStart"/>
      <w:r w:rsidRPr="003F6CBB">
        <w:rPr>
          <w:bCs/>
          <w:sz w:val="24"/>
          <w:szCs w:val="28"/>
        </w:rPr>
        <w:t>So homoeo</w:t>
      </w:r>
      <w:r w:rsidR="00F755F4" w:rsidRPr="003F6CBB">
        <w:rPr>
          <w:bCs/>
          <w:sz w:val="24"/>
          <w:szCs w:val="28"/>
        </w:rPr>
        <w:t xml:space="preserve">pathic medicines are chosen by considering person as a </w:t>
      </w:r>
      <w:r w:rsidRPr="003F6CBB">
        <w:rPr>
          <w:bCs/>
          <w:sz w:val="24"/>
          <w:szCs w:val="28"/>
        </w:rPr>
        <w:t>whole.</w:t>
      </w:r>
      <w:proofErr w:type="gramEnd"/>
      <w:r w:rsidRPr="003F6CBB">
        <w:rPr>
          <w:bCs/>
          <w:sz w:val="24"/>
          <w:szCs w:val="28"/>
        </w:rPr>
        <w:t xml:space="preserve"> </w:t>
      </w:r>
      <w:proofErr w:type="gramStart"/>
      <w:r w:rsidRPr="003F6CBB">
        <w:rPr>
          <w:bCs/>
          <w:sz w:val="24"/>
          <w:szCs w:val="28"/>
        </w:rPr>
        <w:t>His</w:t>
      </w:r>
      <w:r w:rsidR="00F755F4" w:rsidRPr="003F6CBB">
        <w:rPr>
          <w:bCs/>
          <w:sz w:val="24"/>
          <w:szCs w:val="28"/>
        </w:rPr>
        <w:t xml:space="preserve"> mental and physical signs and symptoms,</w:t>
      </w:r>
      <w:r w:rsidRPr="003F6CBB">
        <w:rPr>
          <w:bCs/>
          <w:sz w:val="24"/>
          <w:szCs w:val="28"/>
        </w:rPr>
        <w:t xml:space="preserve"> </w:t>
      </w:r>
      <w:r w:rsidR="00F755F4" w:rsidRPr="003F6CBB">
        <w:rPr>
          <w:bCs/>
          <w:sz w:val="24"/>
          <w:szCs w:val="28"/>
        </w:rPr>
        <w:t>disposition,</w:t>
      </w:r>
      <w:r w:rsidRPr="003F6CBB">
        <w:rPr>
          <w:bCs/>
          <w:sz w:val="24"/>
          <w:szCs w:val="28"/>
        </w:rPr>
        <w:t xml:space="preserve"> </w:t>
      </w:r>
      <w:r w:rsidR="00F755F4" w:rsidRPr="003F6CBB">
        <w:rPr>
          <w:bCs/>
          <w:sz w:val="24"/>
          <w:szCs w:val="28"/>
        </w:rPr>
        <w:t>tendencies,</w:t>
      </w:r>
      <w:r w:rsidRPr="003F6CBB">
        <w:rPr>
          <w:bCs/>
          <w:sz w:val="24"/>
          <w:szCs w:val="28"/>
        </w:rPr>
        <w:t xml:space="preserve"> </w:t>
      </w:r>
      <w:r w:rsidR="00F755F4" w:rsidRPr="003F6CBB">
        <w:rPr>
          <w:bCs/>
          <w:sz w:val="24"/>
          <w:szCs w:val="28"/>
        </w:rPr>
        <w:t>miasm and constitution.</w:t>
      </w:r>
      <w:proofErr w:type="gramEnd"/>
    </w:p>
    <w:p w:rsidR="00F13B82" w:rsidRPr="003F6CBB" w:rsidRDefault="00F13B82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>The physician should take into consideration following points of the patients to form totality</w:t>
      </w:r>
      <w:r w:rsidR="00A620E0" w:rsidRPr="003F6CBB">
        <w:rPr>
          <w:bCs/>
          <w:sz w:val="24"/>
          <w:szCs w:val="28"/>
        </w:rPr>
        <w:t xml:space="preserve"> </w:t>
      </w:r>
      <w:r w:rsidRPr="003F6CBB">
        <w:rPr>
          <w:bCs/>
          <w:sz w:val="24"/>
          <w:szCs w:val="28"/>
        </w:rPr>
        <w:t>($53)</w:t>
      </w:r>
    </w:p>
    <w:p w:rsidR="00F13B82" w:rsidRPr="003F6CBB" w:rsidRDefault="00A620E0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    1) B</w:t>
      </w:r>
      <w:r w:rsidR="00F13B82" w:rsidRPr="003F6CBB">
        <w:rPr>
          <w:bCs/>
          <w:sz w:val="24"/>
          <w:szCs w:val="28"/>
        </w:rPr>
        <w:t>ody constitution</w:t>
      </w:r>
    </w:p>
    <w:p w:rsidR="00F13B82" w:rsidRPr="003F6CBB" w:rsidRDefault="00A620E0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    2) M</w:t>
      </w:r>
      <w:r w:rsidR="00F13B82" w:rsidRPr="003F6CBB">
        <w:rPr>
          <w:bCs/>
          <w:sz w:val="24"/>
          <w:szCs w:val="28"/>
        </w:rPr>
        <w:t>oral and intellectual character</w:t>
      </w:r>
    </w:p>
    <w:p w:rsidR="00F13B82" w:rsidRPr="003F6CBB" w:rsidRDefault="00A620E0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    3)</w:t>
      </w:r>
      <w:r w:rsidR="000A4E67" w:rsidRPr="003F6CBB">
        <w:rPr>
          <w:bCs/>
          <w:sz w:val="24"/>
          <w:szCs w:val="28"/>
        </w:rPr>
        <w:t xml:space="preserve"> </w:t>
      </w:r>
      <w:r w:rsidRPr="003F6CBB">
        <w:rPr>
          <w:bCs/>
          <w:sz w:val="24"/>
          <w:szCs w:val="28"/>
        </w:rPr>
        <w:t>O</w:t>
      </w:r>
      <w:r w:rsidR="00F13B82" w:rsidRPr="003F6CBB">
        <w:rPr>
          <w:bCs/>
          <w:sz w:val="24"/>
          <w:szCs w:val="28"/>
        </w:rPr>
        <w:t>ccupations</w:t>
      </w:r>
    </w:p>
    <w:p w:rsidR="00F13B82" w:rsidRPr="003F6CBB" w:rsidRDefault="00A620E0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     4)</w:t>
      </w:r>
      <w:r w:rsidR="000A4E67" w:rsidRPr="003F6CBB">
        <w:rPr>
          <w:bCs/>
          <w:sz w:val="24"/>
          <w:szCs w:val="28"/>
        </w:rPr>
        <w:t xml:space="preserve"> </w:t>
      </w:r>
      <w:r w:rsidRPr="003F6CBB">
        <w:rPr>
          <w:bCs/>
          <w:sz w:val="24"/>
          <w:szCs w:val="28"/>
        </w:rPr>
        <w:t>L</w:t>
      </w:r>
      <w:r w:rsidR="00F13B82" w:rsidRPr="003F6CBB">
        <w:rPr>
          <w:bCs/>
          <w:sz w:val="24"/>
          <w:szCs w:val="28"/>
        </w:rPr>
        <w:t>ife styles and habits</w:t>
      </w:r>
    </w:p>
    <w:p w:rsidR="00F13B82" w:rsidRPr="003F6CBB" w:rsidRDefault="00F13B82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     5)</w:t>
      </w:r>
      <w:r w:rsidR="000A4E67" w:rsidRPr="003F6CBB">
        <w:rPr>
          <w:bCs/>
          <w:sz w:val="24"/>
          <w:szCs w:val="28"/>
        </w:rPr>
        <w:t xml:space="preserve"> S</w:t>
      </w:r>
      <w:r w:rsidRPr="003F6CBB">
        <w:rPr>
          <w:bCs/>
          <w:sz w:val="24"/>
          <w:szCs w:val="28"/>
        </w:rPr>
        <w:t>ocial and domestic relationship</w:t>
      </w:r>
    </w:p>
    <w:p w:rsidR="00F13B82" w:rsidRPr="003F6CBB" w:rsidRDefault="000A4E67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     6) A</w:t>
      </w:r>
      <w:r w:rsidR="00F13B82" w:rsidRPr="003F6CBB">
        <w:rPr>
          <w:bCs/>
          <w:sz w:val="24"/>
          <w:szCs w:val="28"/>
        </w:rPr>
        <w:t>ge</w:t>
      </w:r>
    </w:p>
    <w:p w:rsidR="00F13B82" w:rsidRPr="003F6CBB" w:rsidRDefault="000A4E67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     </w:t>
      </w:r>
      <w:proofErr w:type="gramStart"/>
      <w:r w:rsidRPr="003F6CBB">
        <w:rPr>
          <w:bCs/>
          <w:sz w:val="24"/>
          <w:szCs w:val="28"/>
        </w:rPr>
        <w:t>7)S</w:t>
      </w:r>
      <w:r w:rsidR="00F13B82" w:rsidRPr="003F6CBB">
        <w:rPr>
          <w:bCs/>
          <w:sz w:val="24"/>
          <w:szCs w:val="28"/>
        </w:rPr>
        <w:t>exual</w:t>
      </w:r>
      <w:proofErr w:type="gramEnd"/>
      <w:r w:rsidR="00F13B82" w:rsidRPr="003F6CBB">
        <w:rPr>
          <w:bCs/>
          <w:sz w:val="24"/>
          <w:szCs w:val="28"/>
        </w:rPr>
        <w:t xml:space="preserve"> function etc.</w:t>
      </w:r>
    </w:p>
    <w:p w:rsidR="00F13B82" w:rsidRPr="003F6CBB" w:rsidRDefault="00F13B82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Other medical </w:t>
      </w:r>
      <w:r w:rsidR="000A4E67" w:rsidRPr="003F6CBB">
        <w:rPr>
          <w:bCs/>
          <w:sz w:val="24"/>
          <w:szCs w:val="28"/>
        </w:rPr>
        <w:t>history, acute</w:t>
      </w:r>
      <w:r w:rsidRPr="003F6CBB">
        <w:rPr>
          <w:bCs/>
          <w:sz w:val="24"/>
          <w:szCs w:val="28"/>
        </w:rPr>
        <w:t xml:space="preserve"> or chronic </w:t>
      </w:r>
      <w:r w:rsidR="000A4E67" w:rsidRPr="003F6CBB">
        <w:rPr>
          <w:bCs/>
          <w:sz w:val="24"/>
          <w:szCs w:val="28"/>
        </w:rPr>
        <w:t>causation, chronic</w:t>
      </w:r>
      <w:r w:rsidRPr="003F6CBB">
        <w:rPr>
          <w:bCs/>
          <w:sz w:val="24"/>
          <w:szCs w:val="28"/>
        </w:rPr>
        <w:t xml:space="preserve"> </w:t>
      </w:r>
      <w:proofErr w:type="spellStart"/>
      <w:r w:rsidRPr="003F6CBB">
        <w:rPr>
          <w:bCs/>
          <w:sz w:val="24"/>
          <w:szCs w:val="28"/>
        </w:rPr>
        <w:t>miasms</w:t>
      </w:r>
      <w:proofErr w:type="spellEnd"/>
      <w:r w:rsidRPr="003F6CBB">
        <w:rPr>
          <w:bCs/>
          <w:sz w:val="24"/>
          <w:szCs w:val="28"/>
        </w:rPr>
        <w:t>,</w:t>
      </w:r>
      <w:r w:rsidR="000A4E67" w:rsidRPr="003F6CBB">
        <w:rPr>
          <w:bCs/>
          <w:sz w:val="24"/>
          <w:szCs w:val="28"/>
        </w:rPr>
        <w:t xml:space="preserve"> </w:t>
      </w:r>
      <w:r w:rsidRPr="003F6CBB">
        <w:rPr>
          <w:bCs/>
          <w:sz w:val="24"/>
          <w:szCs w:val="28"/>
        </w:rPr>
        <w:t>family history</w:t>
      </w:r>
      <w:r w:rsidR="004D65C7" w:rsidRPr="003F6CBB">
        <w:rPr>
          <w:bCs/>
          <w:sz w:val="24"/>
          <w:szCs w:val="28"/>
        </w:rPr>
        <w:t xml:space="preserve"> should be considered.</w:t>
      </w:r>
      <w:r w:rsidRPr="003F6CBB">
        <w:rPr>
          <w:bCs/>
          <w:sz w:val="24"/>
          <w:szCs w:val="28"/>
        </w:rPr>
        <w:t xml:space="preserve"> </w:t>
      </w:r>
    </w:p>
    <w:p w:rsidR="0099404A" w:rsidRPr="003F6CBB" w:rsidRDefault="00310388" w:rsidP="003F6CBB">
      <w:pPr>
        <w:spacing w:line="240" w:lineRule="auto"/>
        <w:rPr>
          <w:b/>
          <w:bCs/>
          <w:sz w:val="36"/>
          <w:szCs w:val="40"/>
        </w:rPr>
      </w:pPr>
      <w:r w:rsidRPr="003F6CBB">
        <w:rPr>
          <w:b/>
          <w:bCs/>
          <w:sz w:val="36"/>
          <w:szCs w:val="40"/>
        </w:rPr>
        <w:lastRenderedPageBreak/>
        <w:t>Constitutional approach of homoeopathy</w:t>
      </w:r>
    </w:p>
    <w:p w:rsidR="0099404A" w:rsidRPr="003F6CBB" w:rsidRDefault="0099404A" w:rsidP="003F6CBB">
      <w:pPr>
        <w:spacing w:line="240" w:lineRule="auto"/>
        <w:rPr>
          <w:sz w:val="24"/>
          <w:szCs w:val="28"/>
        </w:rPr>
      </w:pPr>
      <w:proofErr w:type="gramStart"/>
      <w:r w:rsidRPr="003F6CBB">
        <w:rPr>
          <w:sz w:val="24"/>
          <w:szCs w:val="28"/>
        </w:rPr>
        <w:t>Selection of medicine which covers constitutional to</w:t>
      </w:r>
      <w:r w:rsidR="005F63FF" w:rsidRPr="003F6CBB">
        <w:rPr>
          <w:sz w:val="24"/>
          <w:szCs w:val="28"/>
        </w:rPr>
        <w:t>tality with miasmatic background</w:t>
      </w:r>
      <w:r w:rsidRPr="003F6CBB">
        <w:rPr>
          <w:sz w:val="24"/>
          <w:szCs w:val="28"/>
        </w:rPr>
        <w:t>.</w:t>
      </w:r>
      <w:proofErr w:type="gramEnd"/>
    </w:p>
    <w:p w:rsidR="00310388" w:rsidRPr="003F6CBB" w:rsidRDefault="000A4E67" w:rsidP="003F6CBB">
      <w:pPr>
        <w:spacing w:line="240" w:lineRule="auto"/>
        <w:rPr>
          <w:color w:val="C00000"/>
          <w:sz w:val="24"/>
          <w:szCs w:val="28"/>
        </w:rPr>
      </w:pPr>
      <w:r w:rsidRPr="003F6CBB">
        <w:rPr>
          <w:color w:val="C00000"/>
          <w:sz w:val="24"/>
          <w:szCs w:val="28"/>
        </w:rPr>
        <w:t xml:space="preserve"> Stimulating normal pigmentation</w:t>
      </w:r>
      <w:r w:rsidR="00310388" w:rsidRPr="003F6CBB">
        <w:rPr>
          <w:color w:val="C00000"/>
          <w:sz w:val="24"/>
          <w:szCs w:val="28"/>
        </w:rPr>
        <w:t xml:space="preserve"> and henc</w:t>
      </w:r>
      <w:r w:rsidR="00410448" w:rsidRPr="003F6CBB">
        <w:rPr>
          <w:color w:val="C00000"/>
          <w:sz w:val="24"/>
          <w:szCs w:val="28"/>
        </w:rPr>
        <w:t>e</w:t>
      </w:r>
      <w:r w:rsidR="00310388" w:rsidRPr="003F6CBB">
        <w:rPr>
          <w:color w:val="C00000"/>
          <w:sz w:val="24"/>
          <w:szCs w:val="28"/>
        </w:rPr>
        <w:t xml:space="preserve"> inducing normal skin coloration.</w:t>
      </w:r>
    </w:p>
    <w:p w:rsidR="00144597" w:rsidRPr="003F6CBB" w:rsidRDefault="00144597" w:rsidP="003F6CBB">
      <w:pPr>
        <w:spacing w:line="240" w:lineRule="auto"/>
        <w:rPr>
          <w:b/>
          <w:bCs/>
          <w:sz w:val="36"/>
          <w:szCs w:val="40"/>
        </w:rPr>
      </w:pPr>
      <w:r w:rsidRPr="003F6CBB">
        <w:rPr>
          <w:b/>
          <w:bCs/>
          <w:sz w:val="36"/>
          <w:szCs w:val="40"/>
        </w:rPr>
        <w:t>Palliation</w:t>
      </w:r>
    </w:p>
    <w:p w:rsidR="00144597" w:rsidRPr="003F6CBB" w:rsidRDefault="00C902FE" w:rsidP="003F6CBB">
      <w:pPr>
        <w:spacing w:line="240" w:lineRule="auto"/>
        <w:rPr>
          <w:sz w:val="24"/>
          <w:szCs w:val="28"/>
        </w:rPr>
      </w:pPr>
      <w:r w:rsidRPr="003F6CBB">
        <w:rPr>
          <w:sz w:val="24"/>
          <w:szCs w:val="28"/>
        </w:rPr>
        <w:t xml:space="preserve">In </w:t>
      </w:r>
      <w:proofErr w:type="spellStart"/>
      <w:r w:rsidRPr="003F6CBB">
        <w:rPr>
          <w:sz w:val="24"/>
          <w:szCs w:val="28"/>
        </w:rPr>
        <w:t>cases,when</w:t>
      </w:r>
      <w:proofErr w:type="spellEnd"/>
      <w:r w:rsidRPr="003F6CBB">
        <w:rPr>
          <w:sz w:val="24"/>
          <w:szCs w:val="28"/>
        </w:rPr>
        <w:t xml:space="preserve"> there </w:t>
      </w:r>
      <w:r w:rsidR="00F13B82" w:rsidRPr="003F6CBB">
        <w:rPr>
          <w:sz w:val="24"/>
          <w:szCs w:val="28"/>
        </w:rPr>
        <w:t>develops irreversible pathology or destruction ,</w:t>
      </w:r>
      <w:proofErr w:type="spellStart"/>
      <w:r w:rsidRPr="003F6CBB">
        <w:rPr>
          <w:sz w:val="24"/>
          <w:szCs w:val="28"/>
        </w:rPr>
        <w:t>homoepathic</w:t>
      </w:r>
      <w:proofErr w:type="spellEnd"/>
      <w:r w:rsidRPr="003F6CBB">
        <w:rPr>
          <w:sz w:val="24"/>
          <w:szCs w:val="28"/>
        </w:rPr>
        <w:t xml:space="preserve"> medicines give relief in the  symptoms and make </w:t>
      </w:r>
      <w:r w:rsidR="00363125" w:rsidRPr="003F6CBB">
        <w:rPr>
          <w:sz w:val="24"/>
          <w:szCs w:val="28"/>
        </w:rPr>
        <w:t xml:space="preserve">patient able to live his normal life and do his day to day activity </w:t>
      </w:r>
      <w:proofErr w:type="spellStart"/>
      <w:r w:rsidR="00363125" w:rsidRPr="003F6CBB">
        <w:rPr>
          <w:sz w:val="24"/>
          <w:szCs w:val="28"/>
        </w:rPr>
        <w:t>normally.for</w:t>
      </w:r>
      <w:proofErr w:type="spellEnd"/>
      <w:r w:rsidR="00363125" w:rsidRPr="003F6CBB">
        <w:rPr>
          <w:sz w:val="24"/>
          <w:szCs w:val="28"/>
        </w:rPr>
        <w:t xml:space="preserve"> </w:t>
      </w:r>
      <w:proofErr w:type="spellStart"/>
      <w:r w:rsidR="00363125" w:rsidRPr="003F6CBB">
        <w:rPr>
          <w:sz w:val="24"/>
          <w:szCs w:val="28"/>
        </w:rPr>
        <w:t>example,in</w:t>
      </w:r>
      <w:proofErr w:type="spellEnd"/>
      <w:r w:rsidR="00363125" w:rsidRPr="003F6CBB">
        <w:rPr>
          <w:sz w:val="24"/>
          <w:szCs w:val="28"/>
        </w:rPr>
        <w:t xml:space="preserve"> case of rheumatoid arthritis ;when deformity </w:t>
      </w:r>
      <w:proofErr w:type="spellStart"/>
      <w:r w:rsidR="00363125" w:rsidRPr="003F6CBB">
        <w:rPr>
          <w:sz w:val="24"/>
          <w:szCs w:val="28"/>
        </w:rPr>
        <w:t>develops,at</w:t>
      </w:r>
      <w:proofErr w:type="spellEnd"/>
      <w:r w:rsidR="00363125" w:rsidRPr="003F6CBB">
        <w:rPr>
          <w:sz w:val="24"/>
          <w:szCs w:val="28"/>
        </w:rPr>
        <w:t xml:space="preserve"> that time what </w:t>
      </w:r>
      <w:proofErr w:type="spellStart"/>
      <w:r w:rsidR="00363125" w:rsidRPr="003F6CBB">
        <w:rPr>
          <w:sz w:val="24"/>
          <w:szCs w:val="28"/>
        </w:rPr>
        <w:t>hom</w:t>
      </w:r>
      <w:proofErr w:type="spellEnd"/>
      <w:r w:rsidR="00363125" w:rsidRPr="003F6CBB">
        <w:rPr>
          <w:sz w:val="24"/>
          <w:szCs w:val="28"/>
        </w:rPr>
        <w:t xml:space="preserve"> medicines can </w:t>
      </w:r>
      <w:proofErr w:type="spellStart"/>
      <w:r w:rsidR="00363125" w:rsidRPr="003F6CBB">
        <w:rPr>
          <w:sz w:val="24"/>
          <w:szCs w:val="28"/>
        </w:rPr>
        <w:t>do,is</w:t>
      </w:r>
      <w:proofErr w:type="spellEnd"/>
      <w:r w:rsidR="00363125" w:rsidRPr="003F6CBB">
        <w:rPr>
          <w:sz w:val="24"/>
          <w:szCs w:val="28"/>
        </w:rPr>
        <w:t xml:space="preserve"> to relieve the pain and normal movement of patient.</w:t>
      </w:r>
    </w:p>
    <w:p w:rsidR="006C5860" w:rsidRPr="003F6CBB" w:rsidRDefault="00473FEB" w:rsidP="003F6CBB">
      <w:pPr>
        <w:spacing w:line="240" w:lineRule="auto"/>
        <w:rPr>
          <w:b/>
          <w:bCs/>
          <w:sz w:val="36"/>
          <w:szCs w:val="40"/>
        </w:rPr>
      </w:pPr>
      <w:proofErr w:type="spellStart"/>
      <w:r w:rsidRPr="003F6CBB">
        <w:rPr>
          <w:b/>
          <w:bCs/>
          <w:sz w:val="36"/>
          <w:szCs w:val="40"/>
        </w:rPr>
        <w:t>Vitiligo</w:t>
      </w:r>
      <w:proofErr w:type="spellEnd"/>
      <w:r w:rsidRPr="003F6CBB">
        <w:rPr>
          <w:b/>
          <w:bCs/>
          <w:sz w:val="36"/>
          <w:szCs w:val="40"/>
        </w:rPr>
        <w:t>:</w:t>
      </w:r>
    </w:p>
    <w:p w:rsidR="002B55A8" w:rsidRPr="003F6CBB" w:rsidRDefault="002B55A8" w:rsidP="003F6CBB">
      <w:pPr>
        <w:spacing w:line="240" w:lineRule="auto"/>
        <w:rPr>
          <w:sz w:val="24"/>
          <w:szCs w:val="28"/>
        </w:rPr>
      </w:pPr>
      <w:r w:rsidRPr="003F6CBB">
        <w:rPr>
          <w:sz w:val="24"/>
          <w:szCs w:val="28"/>
        </w:rPr>
        <w:t xml:space="preserve">The </w:t>
      </w:r>
      <w:proofErr w:type="spellStart"/>
      <w:r w:rsidRPr="003F6CBB">
        <w:rPr>
          <w:sz w:val="24"/>
          <w:szCs w:val="28"/>
        </w:rPr>
        <w:t>melanosomes</w:t>
      </w:r>
      <w:proofErr w:type="spellEnd"/>
      <w:r w:rsidRPr="003F6CBB">
        <w:rPr>
          <w:sz w:val="24"/>
          <w:szCs w:val="28"/>
        </w:rPr>
        <w:t xml:space="preserve"> present in the epidermal </w:t>
      </w:r>
      <w:proofErr w:type="spellStart"/>
      <w:r w:rsidRPr="003F6CBB">
        <w:rPr>
          <w:sz w:val="24"/>
          <w:szCs w:val="28"/>
        </w:rPr>
        <w:t>keratinocytes</w:t>
      </w:r>
      <w:proofErr w:type="spellEnd"/>
      <w:r w:rsidRPr="003F6CBB">
        <w:rPr>
          <w:sz w:val="24"/>
          <w:szCs w:val="28"/>
        </w:rPr>
        <w:t xml:space="preserve"> contain melanin pigment and it is responsible for normal </w:t>
      </w:r>
      <w:proofErr w:type="gramStart"/>
      <w:r w:rsidRPr="003F6CBB">
        <w:rPr>
          <w:sz w:val="24"/>
          <w:szCs w:val="28"/>
        </w:rPr>
        <w:t xml:space="preserve">color of the </w:t>
      </w:r>
      <w:proofErr w:type="spellStart"/>
      <w:r w:rsidRPr="003F6CBB">
        <w:rPr>
          <w:sz w:val="24"/>
          <w:szCs w:val="28"/>
        </w:rPr>
        <w:t>skin.</w:t>
      </w:r>
      <w:r w:rsidR="00282889" w:rsidRPr="003F6CBB">
        <w:rPr>
          <w:sz w:val="24"/>
          <w:szCs w:val="28"/>
        </w:rPr>
        <w:t>melanosomes</w:t>
      </w:r>
      <w:proofErr w:type="spellEnd"/>
      <w:r w:rsidR="00282889" w:rsidRPr="003F6CBB">
        <w:rPr>
          <w:sz w:val="24"/>
          <w:szCs w:val="28"/>
        </w:rPr>
        <w:t xml:space="preserve"> are</w:t>
      </w:r>
      <w:proofErr w:type="gramEnd"/>
      <w:r w:rsidR="00282889" w:rsidRPr="003F6CBB">
        <w:rPr>
          <w:sz w:val="24"/>
          <w:szCs w:val="28"/>
        </w:rPr>
        <w:t xml:space="preserve"> synthesis into </w:t>
      </w:r>
      <w:proofErr w:type="spellStart"/>
      <w:r w:rsidR="00282889" w:rsidRPr="003F6CBB">
        <w:rPr>
          <w:sz w:val="24"/>
          <w:szCs w:val="28"/>
        </w:rPr>
        <w:t>melanocytes.the</w:t>
      </w:r>
      <w:proofErr w:type="spellEnd"/>
      <w:r w:rsidR="00282889" w:rsidRPr="003F6CBB">
        <w:rPr>
          <w:sz w:val="24"/>
          <w:szCs w:val="28"/>
        </w:rPr>
        <w:t xml:space="preserve"> initial step in melanin synthesis in the </w:t>
      </w:r>
      <w:proofErr w:type="spellStart"/>
      <w:r w:rsidR="00282889" w:rsidRPr="003F6CBB">
        <w:rPr>
          <w:sz w:val="24"/>
          <w:szCs w:val="28"/>
        </w:rPr>
        <w:t>melanocytes</w:t>
      </w:r>
      <w:proofErr w:type="spellEnd"/>
      <w:r w:rsidR="00282889" w:rsidRPr="003F6CBB">
        <w:rPr>
          <w:sz w:val="24"/>
          <w:szCs w:val="28"/>
        </w:rPr>
        <w:t xml:space="preserve"> is conversion of </w:t>
      </w:r>
      <w:proofErr w:type="spellStart"/>
      <w:r w:rsidR="00282889" w:rsidRPr="003F6CBB">
        <w:rPr>
          <w:sz w:val="24"/>
          <w:szCs w:val="28"/>
        </w:rPr>
        <w:t>thyrosin</w:t>
      </w:r>
      <w:proofErr w:type="spellEnd"/>
      <w:r w:rsidR="00282889" w:rsidRPr="003F6CBB">
        <w:rPr>
          <w:sz w:val="24"/>
          <w:szCs w:val="28"/>
        </w:rPr>
        <w:t xml:space="preserve"> to </w:t>
      </w:r>
      <w:proofErr w:type="spellStart"/>
      <w:r w:rsidR="00282889" w:rsidRPr="003F6CBB">
        <w:rPr>
          <w:sz w:val="24"/>
          <w:szCs w:val="28"/>
        </w:rPr>
        <w:t>dopa</w:t>
      </w:r>
      <w:proofErr w:type="spellEnd"/>
      <w:r w:rsidR="00282889" w:rsidRPr="003F6CBB">
        <w:rPr>
          <w:sz w:val="24"/>
          <w:szCs w:val="28"/>
        </w:rPr>
        <w:t xml:space="preserve"> by </w:t>
      </w:r>
      <w:proofErr w:type="spellStart"/>
      <w:r w:rsidR="00282889" w:rsidRPr="003F6CBB">
        <w:rPr>
          <w:sz w:val="24"/>
          <w:szCs w:val="28"/>
        </w:rPr>
        <w:t>thyrocinase</w:t>
      </w:r>
      <w:proofErr w:type="spellEnd"/>
      <w:r w:rsidR="00282889" w:rsidRPr="003F6CBB">
        <w:rPr>
          <w:sz w:val="24"/>
          <w:szCs w:val="28"/>
        </w:rPr>
        <w:t>.</w:t>
      </w:r>
    </w:p>
    <w:p w:rsidR="006C5860" w:rsidRPr="003F6CBB" w:rsidRDefault="008D7580" w:rsidP="003F6CBB">
      <w:pPr>
        <w:spacing w:line="240" w:lineRule="auto"/>
        <w:rPr>
          <w:sz w:val="24"/>
          <w:szCs w:val="28"/>
        </w:rPr>
      </w:pPr>
      <w:proofErr w:type="spellStart"/>
      <w:proofErr w:type="gramStart"/>
      <w:r w:rsidRPr="003F6CBB">
        <w:rPr>
          <w:sz w:val="24"/>
          <w:szCs w:val="28"/>
        </w:rPr>
        <w:t>vitiligo</w:t>
      </w:r>
      <w:proofErr w:type="spellEnd"/>
      <w:proofErr w:type="gramEnd"/>
      <w:r w:rsidRPr="003F6CBB">
        <w:rPr>
          <w:sz w:val="24"/>
          <w:szCs w:val="28"/>
        </w:rPr>
        <w:t xml:space="preserve"> is caused b</w:t>
      </w:r>
      <w:r w:rsidR="006C5860" w:rsidRPr="003F6CBB">
        <w:rPr>
          <w:sz w:val="24"/>
          <w:szCs w:val="28"/>
        </w:rPr>
        <w:t xml:space="preserve">y </w:t>
      </w:r>
      <w:r w:rsidR="00282889" w:rsidRPr="003F6CBB">
        <w:rPr>
          <w:sz w:val="24"/>
          <w:szCs w:val="28"/>
        </w:rPr>
        <w:t xml:space="preserve"> production of </w:t>
      </w:r>
      <w:proofErr w:type="spellStart"/>
      <w:r w:rsidR="00D04272" w:rsidRPr="003F6CBB">
        <w:rPr>
          <w:sz w:val="24"/>
          <w:szCs w:val="28"/>
        </w:rPr>
        <w:t>auto</w:t>
      </w:r>
      <w:r w:rsidR="006C5860" w:rsidRPr="003F6CBB">
        <w:rPr>
          <w:sz w:val="24"/>
          <w:szCs w:val="28"/>
        </w:rPr>
        <w:t>antibodies</w:t>
      </w:r>
      <w:proofErr w:type="spellEnd"/>
      <w:r w:rsidR="006C5860" w:rsidRPr="003F6CBB">
        <w:rPr>
          <w:sz w:val="24"/>
          <w:szCs w:val="28"/>
        </w:rPr>
        <w:t xml:space="preserve"> against </w:t>
      </w:r>
      <w:proofErr w:type="spellStart"/>
      <w:r w:rsidR="006C5860" w:rsidRPr="003F6CBB">
        <w:rPr>
          <w:sz w:val="24"/>
          <w:szCs w:val="28"/>
        </w:rPr>
        <w:t>melanocyte,the</w:t>
      </w:r>
      <w:proofErr w:type="spellEnd"/>
      <w:r w:rsidR="006C5860" w:rsidRPr="003F6CBB">
        <w:rPr>
          <w:sz w:val="24"/>
          <w:szCs w:val="28"/>
        </w:rPr>
        <w:t xml:space="preserve"> special cells that produce the pigment melanin that</w:t>
      </w:r>
      <w:r w:rsidR="00D04272" w:rsidRPr="003F6CBB">
        <w:rPr>
          <w:sz w:val="24"/>
          <w:szCs w:val="28"/>
        </w:rPr>
        <w:t xml:space="preserve"> co</w:t>
      </w:r>
      <w:r w:rsidR="00282889" w:rsidRPr="003F6CBB">
        <w:rPr>
          <w:sz w:val="24"/>
          <w:szCs w:val="28"/>
        </w:rPr>
        <w:t>lors their skin, resulting into d</w:t>
      </w:r>
      <w:r w:rsidR="00D04272" w:rsidRPr="003F6CBB">
        <w:rPr>
          <w:sz w:val="24"/>
          <w:szCs w:val="28"/>
        </w:rPr>
        <w:t xml:space="preserve">estruction.   </w:t>
      </w:r>
    </w:p>
    <w:p w:rsidR="00282889" w:rsidRPr="003F6CBB" w:rsidRDefault="00282889" w:rsidP="003F6CBB">
      <w:pPr>
        <w:spacing w:line="240" w:lineRule="auto"/>
        <w:rPr>
          <w:sz w:val="24"/>
          <w:szCs w:val="28"/>
        </w:rPr>
      </w:pPr>
      <w:r w:rsidRPr="003F6CBB">
        <w:rPr>
          <w:sz w:val="24"/>
          <w:szCs w:val="28"/>
        </w:rPr>
        <w:t xml:space="preserve">SOX10 </w:t>
      </w:r>
      <w:proofErr w:type="spellStart"/>
      <w:r w:rsidRPr="003F6CBB">
        <w:rPr>
          <w:sz w:val="24"/>
          <w:szCs w:val="28"/>
        </w:rPr>
        <w:t>autoantigen</w:t>
      </w:r>
      <w:proofErr w:type="gramStart"/>
      <w:r w:rsidRPr="003F6CBB">
        <w:rPr>
          <w:sz w:val="24"/>
          <w:szCs w:val="28"/>
        </w:rPr>
        <w:t>,thyricinase</w:t>
      </w:r>
      <w:proofErr w:type="spellEnd"/>
      <w:proofErr w:type="gramEnd"/>
      <w:r w:rsidRPr="003F6CBB">
        <w:rPr>
          <w:sz w:val="24"/>
          <w:szCs w:val="28"/>
        </w:rPr>
        <w:t xml:space="preserve"> in </w:t>
      </w:r>
      <w:proofErr w:type="spellStart"/>
      <w:r w:rsidRPr="003F6CBB">
        <w:rPr>
          <w:sz w:val="24"/>
          <w:szCs w:val="28"/>
        </w:rPr>
        <w:t>vitiligo</w:t>
      </w:r>
      <w:proofErr w:type="spellEnd"/>
      <w:r w:rsidRPr="003F6CBB">
        <w:rPr>
          <w:sz w:val="24"/>
          <w:szCs w:val="28"/>
        </w:rPr>
        <w:t>.</w:t>
      </w:r>
    </w:p>
    <w:p w:rsidR="00426A14" w:rsidRPr="003F6CBB" w:rsidRDefault="00426A14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It may arise from </w:t>
      </w:r>
      <w:proofErr w:type="spellStart"/>
      <w:r w:rsidRPr="003F6CBB">
        <w:rPr>
          <w:bCs/>
          <w:sz w:val="24"/>
          <w:szCs w:val="28"/>
        </w:rPr>
        <w:t>autoimmune</w:t>
      </w:r>
      <w:proofErr w:type="gramStart"/>
      <w:r w:rsidRPr="003F6CBB">
        <w:rPr>
          <w:bCs/>
          <w:sz w:val="24"/>
          <w:szCs w:val="28"/>
        </w:rPr>
        <w:t>,genetic,oxidative</w:t>
      </w:r>
      <w:proofErr w:type="spellEnd"/>
      <w:proofErr w:type="gramEnd"/>
      <w:r w:rsidRPr="003F6CBB">
        <w:rPr>
          <w:bCs/>
          <w:sz w:val="24"/>
          <w:szCs w:val="28"/>
        </w:rPr>
        <w:t xml:space="preserve"> stress or viral causes.</w:t>
      </w:r>
    </w:p>
    <w:p w:rsidR="006C5860" w:rsidRPr="003F6CBB" w:rsidRDefault="006C5860" w:rsidP="003F6CBB">
      <w:pPr>
        <w:spacing w:line="240" w:lineRule="auto"/>
        <w:rPr>
          <w:sz w:val="24"/>
          <w:szCs w:val="28"/>
        </w:rPr>
      </w:pPr>
      <w:r w:rsidRPr="003F6CBB">
        <w:rPr>
          <w:sz w:val="24"/>
          <w:szCs w:val="28"/>
        </w:rPr>
        <w:t xml:space="preserve">Emotional </w:t>
      </w:r>
      <w:proofErr w:type="gramStart"/>
      <w:r w:rsidRPr="003F6CBB">
        <w:rPr>
          <w:sz w:val="24"/>
          <w:szCs w:val="28"/>
        </w:rPr>
        <w:t>distress also trigger</w:t>
      </w:r>
      <w:proofErr w:type="gramEnd"/>
      <w:r w:rsidRPr="003F6CBB">
        <w:rPr>
          <w:sz w:val="24"/>
          <w:szCs w:val="28"/>
        </w:rPr>
        <w:t xml:space="preserve"> </w:t>
      </w:r>
      <w:r w:rsidR="00940C02" w:rsidRPr="003F6CBB">
        <w:rPr>
          <w:sz w:val="24"/>
          <w:szCs w:val="28"/>
        </w:rPr>
        <w:t xml:space="preserve">the </w:t>
      </w:r>
      <w:proofErr w:type="spellStart"/>
      <w:r w:rsidR="00940C02" w:rsidRPr="003F6CBB">
        <w:rPr>
          <w:sz w:val="24"/>
          <w:szCs w:val="28"/>
        </w:rPr>
        <w:t>vitiligo</w:t>
      </w:r>
      <w:proofErr w:type="spellEnd"/>
      <w:r w:rsidR="00940C02" w:rsidRPr="003F6CBB">
        <w:rPr>
          <w:sz w:val="24"/>
          <w:szCs w:val="28"/>
        </w:rPr>
        <w:t>.</w:t>
      </w:r>
    </w:p>
    <w:p w:rsidR="00144597" w:rsidRPr="003F6CBB" w:rsidRDefault="00426A14" w:rsidP="003F6CBB">
      <w:pPr>
        <w:spacing w:line="240" w:lineRule="auto"/>
        <w:rPr>
          <w:sz w:val="24"/>
          <w:szCs w:val="28"/>
        </w:rPr>
      </w:pPr>
      <w:r w:rsidRPr="003F6CBB">
        <w:rPr>
          <w:sz w:val="24"/>
          <w:szCs w:val="28"/>
        </w:rPr>
        <w:t>I</w:t>
      </w:r>
      <w:r w:rsidR="008D7580" w:rsidRPr="003F6CBB">
        <w:rPr>
          <w:sz w:val="24"/>
          <w:szCs w:val="28"/>
        </w:rPr>
        <w:t>t also occurs</w:t>
      </w:r>
      <w:r w:rsidR="006C5860" w:rsidRPr="003F6CBB">
        <w:rPr>
          <w:sz w:val="24"/>
          <w:szCs w:val="28"/>
        </w:rPr>
        <w:t xml:space="preserve"> in other auto immune disorders like type1diabetes </w:t>
      </w:r>
      <w:proofErr w:type="spellStart"/>
      <w:r w:rsidR="006C5860" w:rsidRPr="003F6CBB">
        <w:rPr>
          <w:sz w:val="24"/>
          <w:szCs w:val="28"/>
        </w:rPr>
        <w:t>mellitus</w:t>
      </w:r>
      <w:proofErr w:type="gramStart"/>
      <w:r w:rsidR="006C5860" w:rsidRPr="003F6CBB">
        <w:rPr>
          <w:sz w:val="24"/>
          <w:szCs w:val="28"/>
        </w:rPr>
        <w:t>,thyroid,adrenal</w:t>
      </w:r>
      <w:proofErr w:type="spellEnd"/>
      <w:proofErr w:type="gramEnd"/>
      <w:r w:rsidR="006C5860" w:rsidRPr="003F6CBB">
        <w:rPr>
          <w:sz w:val="24"/>
          <w:szCs w:val="28"/>
        </w:rPr>
        <w:t xml:space="preserve"> disorders and pernicious anemia.</w:t>
      </w:r>
    </w:p>
    <w:p w:rsidR="0028316B" w:rsidRPr="003F6CBB" w:rsidRDefault="0028316B" w:rsidP="003F6CBB">
      <w:pPr>
        <w:spacing w:line="240" w:lineRule="auto"/>
        <w:rPr>
          <w:sz w:val="24"/>
          <w:szCs w:val="28"/>
        </w:rPr>
      </w:pPr>
      <w:proofErr w:type="gramStart"/>
      <w:r w:rsidRPr="003F6CBB">
        <w:rPr>
          <w:sz w:val="24"/>
          <w:szCs w:val="28"/>
        </w:rPr>
        <w:t xml:space="preserve">Immune deficiency like IG A deficiency prone to develop autoimmune disease like </w:t>
      </w:r>
      <w:proofErr w:type="spellStart"/>
      <w:r w:rsidRPr="003F6CBB">
        <w:rPr>
          <w:sz w:val="24"/>
          <w:szCs w:val="28"/>
        </w:rPr>
        <w:t>vitiligo</w:t>
      </w:r>
      <w:proofErr w:type="spellEnd"/>
      <w:r w:rsidRPr="003F6CBB">
        <w:rPr>
          <w:sz w:val="24"/>
          <w:szCs w:val="28"/>
        </w:rPr>
        <w:t>.</w:t>
      </w:r>
      <w:proofErr w:type="gramEnd"/>
    </w:p>
    <w:p w:rsidR="00282889" w:rsidRPr="003F6CBB" w:rsidRDefault="00282889" w:rsidP="003F6CBB">
      <w:pPr>
        <w:spacing w:line="240" w:lineRule="auto"/>
        <w:rPr>
          <w:sz w:val="24"/>
          <w:szCs w:val="28"/>
        </w:rPr>
      </w:pPr>
      <w:r w:rsidRPr="003F6CBB">
        <w:rPr>
          <w:sz w:val="24"/>
          <w:szCs w:val="28"/>
        </w:rPr>
        <w:t xml:space="preserve">In cases where </w:t>
      </w:r>
      <w:proofErr w:type="spellStart"/>
      <w:r w:rsidRPr="003F6CBB">
        <w:rPr>
          <w:sz w:val="24"/>
          <w:szCs w:val="28"/>
        </w:rPr>
        <w:t>vitiligo</w:t>
      </w:r>
      <w:proofErr w:type="spellEnd"/>
      <w:r w:rsidRPr="003F6CBB">
        <w:rPr>
          <w:sz w:val="24"/>
          <w:szCs w:val="28"/>
        </w:rPr>
        <w:t xml:space="preserve"> is bilaterally symmetrical and tends to spread very </w:t>
      </w:r>
      <w:proofErr w:type="spellStart"/>
      <w:r w:rsidRPr="003F6CBB">
        <w:rPr>
          <w:sz w:val="24"/>
          <w:szCs w:val="28"/>
        </w:rPr>
        <w:t>fast</w:t>
      </w:r>
      <w:proofErr w:type="gramStart"/>
      <w:r w:rsidRPr="003F6CBB">
        <w:rPr>
          <w:sz w:val="24"/>
          <w:szCs w:val="28"/>
        </w:rPr>
        <w:t>,vitiligo</w:t>
      </w:r>
      <w:proofErr w:type="spellEnd"/>
      <w:proofErr w:type="gramEnd"/>
      <w:r w:rsidRPr="003F6CBB">
        <w:rPr>
          <w:sz w:val="24"/>
          <w:szCs w:val="28"/>
        </w:rPr>
        <w:t xml:space="preserve"> considered to be based on auto immunity.</w:t>
      </w:r>
    </w:p>
    <w:p w:rsidR="0099404A" w:rsidRPr="003F6CBB" w:rsidRDefault="0099404A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The typical lesion is the patches of </w:t>
      </w:r>
      <w:proofErr w:type="spellStart"/>
      <w:r w:rsidRPr="003F6CBB">
        <w:rPr>
          <w:bCs/>
          <w:sz w:val="24"/>
          <w:szCs w:val="28"/>
        </w:rPr>
        <w:t>depigmentation</w:t>
      </w:r>
      <w:proofErr w:type="spellEnd"/>
      <w:r w:rsidRPr="003F6CBB">
        <w:rPr>
          <w:bCs/>
          <w:sz w:val="24"/>
          <w:szCs w:val="28"/>
        </w:rPr>
        <w:t xml:space="preserve"> are sharply demarcated and graying of hair due to </w:t>
      </w:r>
      <w:proofErr w:type="spellStart"/>
      <w:r w:rsidRPr="003F6CBB">
        <w:rPr>
          <w:bCs/>
          <w:sz w:val="24"/>
          <w:szCs w:val="28"/>
        </w:rPr>
        <w:t>depigmentation.with</w:t>
      </w:r>
      <w:proofErr w:type="spellEnd"/>
      <w:r w:rsidRPr="003F6CBB">
        <w:rPr>
          <w:bCs/>
          <w:sz w:val="24"/>
          <w:szCs w:val="28"/>
        </w:rPr>
        <w:t xml:space="preserve"> </w:t>
      </w:r>
      <w:proofErr w:type="spellStart"/>
      <w:r w:rsidRPr="003F6CBB">
        <w:rPr>
          <w:bCs/>
          <w:sz w:val="24"/>
          <w:szCs w:val="28"/>
        </w:rPr>
        <w:t>it</w:t>
      </w:r>
      <w:proofErr w:type="gramStart"/>
      <w:r w:rsidRPr="003F6CBB">
        <w:rPr>
          <w:bCs/>
          <w:sz w:val="24"/>
          <w:szCs w:val="28"/>
        </w:rPr>
        <w:t>,patient</w:t>
      </w:r>
      <w:proofErr w:type="spellEnd"/>
      <w:proofErr w:type="gramEnd"/>
      <w:r w:rsidRPr="003F6CBB">
        <w:rPr>
          <w:bCs/>
          <w:sz w:val="24"/>
          <w:szCs w:val="28"/>
        </w:rPr>
        <w:t xml:space="preserve"> may have inferiority </w:t>
      </w:r>
      <w:proofErr w:type="spellStart"/>
      <w:r w:rsidRPr="003F6CBB">
        <w:rPr>
          <w:bCs/>
          <w:sz w:val="24"/>
          <w:szCs w:val="28"/>
        </w:rPr>
        <w:t>complex,introvertedness,fear,despair</w:t>
      </w:r>
      <w:proofErr w:type="spellEnd"/>
      <w:r w:rsidRPr="003F6CBB">
        <w:rPr>
          <w:bCs/>
          <w:sz w:val="24"/>
          <w:szCs w:val="28"/>
        </w:rPr>
        <w:t xml:space="preserve"> of recovery. </w:t>
      </w:r>
      <w:proofErr w:type="spellStart"/>
      <w:r w:rsidRPr="003F6CBB">
        <w:rPr>
          <w:bCs/>
          <w:sz w:val="24"/>
          <w:szCs w:val="28"/>
        </w:rPr>
        <w:t>Histologically</w:t>
      </w:r>
      <w:proofErr w:type="spellEnd"/>
      <w:r w:rsidRPr="003F6CBB">
        <w:rPr>
          <w:bCs/>
          <w:sz w:val="24"/>
          <w:szCs w:val="28"/>
        </w:rPr>
        <w:t xml:space="preserve"> absence of </w:t>
      </w:r>
      <w:proofErr w:type="spellStart"/>
      <w:r w:rsidRPr="003F6CBB">
        <w:rPr>
          <w:bCs/>
          <w:sz w:val="24"/>
          <w:szCs w:val="28"/>
        </w:rPr>
        <w:t>melanocytes</w:t>
      </w:r>
      <w:proofErr w:type="spellEnd"/>
      <w:r w:rsidRPr="003F6CBB">
        <w:rPr>
          <w:bCs/>
          <w:sz w:val="24"/>
          <w:szCs w:val="28"/>
        </w:rPr>
        <w:t xml:space="preserve"> in affected area.</w:t>
      </w:r>
    </w:p>
    <w:p w:rsidR="001A37D8" w:rsidRPr="003F6CBB" w:rsidRDefault="001A37D8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In treatment of this </w:t>
      </w:r>
      <w:proofErr w:type="spellStart"/>
      <w:r w:rsidRPr="003F6CBB">
        <w:rPr>
          <w:bCs/>
          <w:sz w:val="24"/>
          <w:szCs w:val="28"/>
        </w:rPr>
        <w:t>cases</w:t>
      </w:r>
      <w:proofErr w:type="gramStart"/>
      <w:r w:rsidRPr="003F6CBB">
        <w:rPr>
          <w:bCs/>
          <w:sz w:val="24"/>
          <w:szCs w:val="28"/>
        </w:rPr>
        <w:t>,corticosteroids</w:t>
      </w:r>
      <w:proofErr w:type="spellEnd"/>
      <w:proofErr w:type="gramEnd"/>
      <w:r w:rsidRPr="003F6CBB">
        <w:rPr>
          <w:bCs/>
          <w:sz w:val="24"/>
          <w:szCs w:val="28"/>
        </w:rPr>
        <w:t xml:space="preserve"> are used to arrest the progression of disease and re pigmentation. there are still a variable number of lesions in some patients which do not get re pigmentation in spite of these </w:t>
      </w:r>
      <w:proofErr w:type="spellStart"/>
      <w:r w:rsidRPr="003F6CBB">
        <w:rPr>
          <w:bCs/>
          <w:sz w:val="24"/>
          <w:szCs w:val="28"/>
        </w:rPr>
        <w:t>methods.such</w:t>
      </w:r>
      <w:proofErr w:type="spellEnd"/>
      <w:r w:rsidRPr="003F6CBB">
        <w:rPr>
          <w:bCs/>
          <w:sz w:val="24"/>
          <w:szCs w:val="28"/>
        </w:rPr>
        <w:t xml:space="preserve"> lesions can be subjected to surgical procedures such as split thickness </w:t>
      </w:r>
      <w:proofErr w:type="spellStart"/>
      <w:r w:rsidRPr="003F6CBB">
        <w:rPr>
          <w:bCs/>
          <w:sz w:val="24"/>
          <w:szCs w:val="28"/>
        </w:rPr>
        <w:t>grafting,punch</w:t>
      </w:r>
      <w:proofErr w:type="spellEnd"/>
      <w:r w:rsidRPr="003F6CBB">
        <w:rPr>
          <w:bCs/>
          <w:sz w:val="24"/>
          <w:szCs w:val="28"/>
        </w:rPr>
        <w:t xml:space="preserve"> </w:t>
      </w:r>
      <w:proofErr w:type="spellStart"/>
      <w:r w:rsidRPr="003F6CBB">
        <w:rPr>
          <w:bCs/>
          <w:sz w:val="24"/>
          <w:szCs w:val="28"/>
        </w:rPr>
        <w:t>grapting,suction</w:t>
      </w:r>
      <w:proofErr w:type="spellEnd"/>
      <w:r w:rsidRPr="003F6CBB">
        <w:rPr>
          <w:bCs/>
          <w:sz w:val="24"/>
          <w:szCs w:val="28"/>
        </w:rPr>
        <w:t xml:space="preserve"> blister grafting.</w:t>
      </w:r>
    </w:p>
    <w:p w:rsidR="004D65C7" w:rsidRPr="003F6CBB" w:rsidRDefault="00C91FDF" w:rsidP="003F6CBB">
      <w:pPr>
        <w:spacing w:line="240" w:lineRule="auto"/>
        <w:rPr>
          <w:b/>
          <w:sz w:val="24"/>
          <w:szCs w:val="28"/>
        </w:rPr>
      </w:pPr>
      <w:proofErr w:type="spellStart"/>
      <w:r w:rsidRPr="003F6CBB">
        <w:rPr>
          <w:b/>
          <w:sz w:val="24"/>
          <w:szCs w:val="28"/>
        </w:rPr>
        <w:t>Vitiligo</w:t>
      </w:r>
      <w:proofErr w:type="spellEnd"/>
      <w:r w:rsidRPr="003F6CBB">
        <w:rPr>
          <w:b/>
          <w:sz w:val="24"/>
          <w:szCs w:val="28"/>
        </w:rPr>
        <w:t xml:space="preserve"> homoeopathic medicine</w:t>
      </w:r>
      <w:r w:rsidR="004D65C7" w:rsidRPr="003F6CBB">
        <w:rPr>
          <w:b/>
          <w:sz w:val="24"/>
          <w:szCs w:val="28"/>
        </w:rPr>
        <w:t>s:</w:t>
      </w:r>
    </w:p>
    <w:p w:rsidR="00A81CA1" w:rsidRPr="003F6CBB" w:rsidRDefault="00A81CA1" w:rsidP="003F6CBB">
      <w:pPr>
        <w:spacing w:line="240" w:lineRule="auto"/>
        <w:rPr>
          <w:sz w:val="24"/>
          <w:szCs w:val="28"/>
        </w:rPr>
      </w:pPr>
      <w:r w:rsidRPr="003F6CBB">
        <w:rPr>
          <w:sz w:val="24"/>
          <w:szCs w:val="28"/>
        </w:rPr>
        <w:lastRenderedPageBreak/>
        <w:t xml:space="preserve">It is a destruction of </w:t>
      </w:r>
      <w:proofErr w:type="spellStart"/>
      <w:r w:rsidRPr="003F6CBB">
        <w:rPr>
          <w:sz w:val="24"/>
          <w:szCs w:val="28"/>
        </w:rPr>
        <w:t>melanocyte</w:t>
      </w:r>
      <w:proofErr w:type="spellEnd"/>
      <w:r w:rsidRPr="003F6CBB">
        <w:rPr>
          <w:sz w:val="24"/>
          <w:szCs w:val="28"/>
        </w:rPr>
        <w:t>, it comes under syphilitic miasm.</w:t>
      </w:r>
    </w:p>
    <w:p w:rsidR="00A81CA1" w:rsidRPr="003F6CBB" w:rsidRDefault="00A81CA1" w:rsidP="003F6CBB">
      <w:pPr>
        <w:spacing w:line="240" w:lineRule="auto"/>
        <w:rPr>
          <w:sz w:val="24"/>
          <w:szCs w:val="28"/>
        </w:rPr>
      </w:pPr>
      <w:r w:rsidRPr="003F6CBB">
        <w:rPr>
          <w:sz w:val="24"/>
          <w:szCs w:val="28"/>
        </w:rPr>
        <w:t xml:space="preserve">Cases where function of </w:t>
      </w:r>
      <w:proofErr w:type="spellStart"/>
      <w:r w:rsidRPr="003F6CBB">
        <w:rPr>
          <w:sz w:val="24"/>
          <w:szCs w:val="28"/>
        </w:rPr>
        <w:t>melanocyte</w:t>
      </w:r>
      <w:proofErr w:type="spellEnd"/>
      <w:r w:rsidRPr="003F6CBB">
        <w:rPr>
          <w:sz w:val="24"/>
          <w:szCs w:val="28"/>
        </w:rPr>
        <w:t xml:space="preserve"> is defective resulting in relative melanin </w:t>
      </w:r>
      <w:proofErr w:type="gramStart"/>
      <w:r w:rsidRPr="003F6CBB">
        <w:rPr>
          <w:sz w:val="24"/>
          <w:szCs w:val="28"/>
        </w:rPr>
        <w:t>deficiency  or</w:t>
      </w:r>
      <w:proofErr w:type="gramEnd"/>
      <w:r w:rsidRPr="003F6CBB">
        <w:rPr>
          <w:sz w:val="24"/>
          <w:szCs w:val="28"/>
        </w:rPr>
        <w:t xml:space="preserve"> disturbance of melanin metabolism is due to </w:t>
      </w:r>
      <w:proofErr w:type="spellStart"/>
      <w:r w:rsidRPr="003F6CBB">
        <w:rPr>
          <w:sz w:val="24"/>
          <w:szCs w:val="28"/>
        </w:rPr>
        <w:t>sycotic</w:t>
      </w:r>
      <w:proofErr w:type="spellEnd"/>
      <w:r w:rsidRPr="003F6CBB">
        <w:rPr>
          <w:sz w:val="24"/>
          <w:szCs w:val="28"/>
        </w:rPr>
        <w:t xml:space="preserve"> miasm.</w:t>
      </w:r>
    </w:p>
    <w:p w:rsidR="00C91FDF" w:rsidRPr="003F6CBB" w:rsidRDefault="00C91FDF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>A.S.F.-</w:t>
      </w:r>
      <w:r w:rsidR="008B689B" w:rsidRPr="003F6CBB">
        <w:rPr>
          <w:bCs/>
          <w:sz w:val="24"/>
          <w:szCs w:val="28"/>
        </w:rPr>
        <w:t xml:space="preserve">it is one of the specific remedies of </w:t>
      </w:r>
      <w:proofErr w:type="spellStart"/>
      <w:r w:rsidRPr="003F6CBB">
        <w:rPr>
          <w:bCs/>
          <w:sz w:val="24"/>
          <w:szCs w:val="28"/>
        </w:rPr>
        <w:t>leukoderma</w:t>
      </w:r>
      <w:proofErr w:type="spellEnd"/>
      <w:r w:rsidRPr="003F6CBB">
        <w:rPr>
          <w:bCs/>
          <w:sz w:val="24"/>
          <w:szCs w:val="28"/>
        </w:rPr>
        <w:t xml:space="preserve"> and </w:t>
      </w:r>
      <w:proofErr w:type="spellStart"/>
      <w:r w:rsidRPr="003F6CBB">
        <w:rPr>
          <w:bCs/>
          <w:sz w:val="24"/>
          <w:szCs w:val="28"/>
        </w:rPr>
        <w:t>squamous</w:t>
      </w:r>
      <w:proofErr w:type="spellEnd"/>
      <w:r w:rsidRPr="003F6CBB">
        <w:rPr>
          <w:bCs/>
          <w:sz w:val="24"/>
          <w:szCs w:val="28"/>
        </w:rPr>
        <w:t xml:space="preserve"> </w:t>
      </w:r>
      <w:proofErr w:type="spellStart"/>
      <w:r w:rsidRPr="003F6CBB">
        <w:rPr>
          <w:bCs/>
          <w:sz w:val="24"/>
          <w:szCs w:val="28"/>
        </w:rPr>
        <w:t>syphilides.</w:t>
      </w:r>
      <w:r w:rsidR="008B689B" w:rsidRPr="003F6CBB">
        <w:rPr>
          <w:bCs/>
          <w:sz w:val="24"/>
          <w:szCs w:val="28"/>
        </w:rPr>
        <w:t>it</w:t>
      </w:r>
      <w:proofErr w:type="spellEnd"/>
      <w:r w:rsidR="008B689B" w:rsidRPr="003F6CBB">
        <w:rPr>
          <w:bCs/>
          <w:sz w:val="24"/>
          <w:szCs w:val="28"/>
        </w:rPr>
        <w:t xml:space="preserve"> has discoloration of the skin in blotches that are pale or white in color.</w:t>
      </w:r>
    </w:p>
    <w:p w:rsidR="008B689B" w:rsidRPr="003F6CBB" w:rsidRDefault="008B689B" w:rsidP="003F6CBB">
      <w:pPr>
        <w:spacing w:line="240" w:lineRule="auto"/>
        <w:rPr>
          <w:bCs/>
          <w:sz w:val="24"/>
          <w:szCs w:val="28"/>
        </w:rPr>
      </w:pPr>
      <w:proofErr w:type="spellStart"/>
      <w:r w:rsidRPr="003F6CBB">
        <w:rPr>
          <w:bCs/>
          <w:sz w:val="24"/>
          <w:szCs w:val="28"/>
        </w:rPr>
        <w:t>SYPHILINUM</w:t>
      </w:r>
      <w:proofErr w:type="gramStart"/>
      <w:r w:rsidRPr="003F6CBB">
        <w:rPr>
          <w:bCs/>
          <w:sz w:val="24"/>
          <w:szCs w:val="28"/>
        </w:rPr>
        <w:t>:hereditary</w:t>
      </w:r>
      <w:proofErr w:type="spellEnd"/>
      <w:proofErr w:type="gramEnd"/>
      <w:r w:rsidRPr="003F6CBB">
        <w:rPr>
          <w:bCs/>
          <w:sz w:val="24"/>
          <w:szCs w:val="28"/>
        </w:rPr>
        <w:t xml:space="preserve"> syphilitic </w:t>
      </w:r>
      <w:proofErr w:type="spellStart"/>
      <w:r w:rsidRPr="003F6CBB">
        <w:rPr>
          <w:bCs/>
          <w:sz w:val="24"/>
          <w:szCs w:val="28"/>
        </w:rPr>
        <w:t>tendencies.deep</w:t>
      </w:r>
      <w:proofErr w:type="spellEnd"/>
      <w:r w:rsidRPr="003F6CBB">
        <w:rPr>
          <w:bCs/>
          <w:sz w:val="24"/>
          <w:szCs w:val="28"/>
        </w:rPr>
        <w:t xml:space="preserve"> </w:t>
      </w:r>
      <w:proofErr w:type="spellStart"/>
      <w:r w:rsidRPr="003F6CBB">
        <w:rPr>
          <w:bCs/>
          <w:sz w:val="24"/>
          <w:szCs w:val="28"/>
        </w:rPr>
        <w:t>seated.</w:t>
      </w:r>
      <w:r w:rsidR="002E486B" w:rsidRPr="003F6CBB">
        <w:rPr>
          <w:bCs/>
          <w:sz w:val="24"/>
          <w:szCs w:val="28"/>
        </w:rPr>
        <w:t>common</w:t>
      </w:r>
      <w:proofErr w:type="spellEnd"/>
      <w:r w:rsidR="002E486B" w:rsidRPr="003F6CBB">
        <w:rPr>
          <w:bCs/>
          <w:sz w:val="24"/>
          <w:szCs w:val="28"/>
        </w:rPr>
        <w:t xml:space="preserve"> sites are </w:t>
      </w:r>
      <w:proofErr w:type="spellStart"/>
      <w:r w:rsidR="002E486B" w:rsidRPr="003F6CBB">
        <w:rPr>
          <w:bCs/>
          <w:sz w:val="24"/>
          <w:szCs w:val="28"/>
        </w:rPr>
        <w:t>forhead,chin,flexures</w:t>
      </w:r>
      <w:proofErr w:type="spellEnd"/>
      <w:r w:rsidR="002E486B" w:rsidRPr="003F6CBB">
        <w:rPr>
          <w:bCs/>
          <w:sz w:val="24"/>
          <w:szCs w:val="28"/>
        </w:rPr>
        <w:t xml:space="preserve"> of the </w:t>
      </w:r>
      <w:proofErr w:type="spellStart"/>
      <w:r w:rsidR="002E486B" w:rsidRPr="003F6CBB">
        <w:rPr>
          <w:bCs/>
          <w:sz w:val="24"/>
          <w:szCs w:val="28"/>
        </w:rPr>
        <w:t>joints,folds</w:t>
      </w:r>
      <w:proofErr w:type="spellEnd"/>
      <w:r w:rsidR="002E486B" w:rsidRPr="003F6CBB">
        <w:rPr>
          <w:bCs/>
          <w:sz w:val="24"/>
          <w:szCs w:val="28"/>
        </w:rPr>
        <w:t xml:space="preserve"> of the </w:t>
      </w:r>
      <w:proofErr w:type="spellStart"/>
      <w:r w:rsidR="002E486B" w:rsidRPr="003F6CBB">
        <w:rPr>
          <w:bCs/>
          <w:sz w:val="24"/>
          <w:szCs w:val="28"/>
        </w:rPr>
        <w:t>body.</w:t>
      </w:r>
      <w:r w:rsidR="0023747A" w:rsidRPr="003F6CBB">
        <w:rPr>
          <w:bCs/>
          <w:sz w:val="24"/>
          <w:szCs w:val="28"/>
        </w:rPr>
        <w:t>itching,burning</w:t>
      </w:r>
      <w:proofErr w:type="spellEnd"/>
      <w:r w:rsidR="0023747A" w:rsidRPr="003F6CBB">
        <w:rPr>
          <w:bCs/>
          <w:sz w:val="24"/>
          <w:szCs w:val="28"/>
        </w:rPr>
        <w:t xml:space="preserve"> and sensitiveness of </w:t>
      </w:r>
      <w:proofErr w:type="spellStart"/>
      <w:r w:rsidR="0023747A" w:rsidRPr="003F6CBB">
        <w:rPr>
          <w:bCs/>
          <w:sz w:val="24"/>
          <w:szCs w:val="28"/>
        </w:rPr>
        <w:t>skin.worse</w:t>
      </w:r>
      <w:proofErr w:type="spellEnd"/>
      <w:r w:rsidR="0023747A" w:rsidRPr="003F6CBB">
        <w:rPr>
          <w:bCs/>
          <w:sz w:val="24"/>
          <w:szCs w:val="28"/>
        </w:rPr>
        <w:t xml:space="preserve"> at night and </w:t>
      </w:r>
      <w:proofErr w:type="spellStart"/>
      <w:r w:rsidR="0023747A" w:rsidRPr="003F6CBB">
        <w:rPr>
          <w:bCs/>
          <w:sz w:val="24"/>
          <w:szCs w:val="28"/>
        </w:rPr>
        <w:t>warmth.better</w:t>
      </w:r>
      <w:proofErr w:type="spellEnd"/>
      <w:r w:rsidR="0023747A" w:rsidRPr="003F6CBB">
        <w:rPr>
          <w:bCs/>
          <w:sz w:val="24"/>
          <w:szCs w:val="28"/>
        </w:rPr>
        <w:t xml:space="preserve"> from cold and during day.</w:t>
      </w:r>
    </w:p>
    <w:p w:rsidR="008B689B" w:rsidRPr="003F6CBB" w:rsidRDefault="008B689B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NITRIC </w:t>
      </w:r>
      <w:proofErr w:type="spellStart"/>
      <w:r w:rsidRPr="003F6CBB">
        <w:rPr>
          <w:bCs/>
          <w:sz w:val="24"/>
          <w:szCs w:val="28"/>
        </w:rPr>
        <w:t>ACID:</w:t>
      </w:r>
      <w:r w:rsidR="00C72E91" w:rsidRPr="003F6CBB">
        <w:rPr>
          <w:bCs/>
          <w:sz w:val="24"/>
          <w:szCs w:val="28"/>
        </w:rPr>
        <w:t>lesions</w:t>
      </w:r>
      <w:proofErr w:type="spellEnd"/>
      <w:r w:rsidR="00C72E91" w:rsidRPr="003F6CBB">
        <w:rPr>
          <w:bCs/>
          <w:sz w:val="24"/>
          <w:szCs w:val="28"/>
        </w:rPr>
        <w:t xml:space="preserve"> having </w:t>
      </w:r>
      <w:proofErr w:type="spellStart"/>
      <w:r w:rsidR="00C72E91" w:rsidRPr="003F6CBB">
        <w:rPr>
          <w:bCs/>
          <w:sz w:val="24"/>
          <w:szCs w:val="28"/>
        </w:rPr>
        <w:t>large,red</w:t>
      </w:r>
      <w:proofErr w:type="spellEnd"/>
      <w:r w:rsidR="00C72E91" w:rsidRPr="003F6CBB">
        <w:rPr>
          <w:bCs/>
          <w:sz w:val="24"/>
          <w:szCs w:val="28"/>
        </w:rPr>
        <w:t xml:space="preserve"> areola around </w:t>
      </w:r>
      <w:proofErr w:type="spellStart"/>
      <w:r w:rsidR="00C72E91" w:rsidRPr="003F6CBB">
        <w:rPr>
          <w:bCs/>
          <w:sz w:val="24"/>
          <w:szCs w:val="28"/>
        </w:rPr>
        <w:t>them.</w:t>
      </w:r>
      <w:r w:rsidR="002E486B" w:rsidRPr="003F6CBB">
        <w:rPr>
          <w:bCs/>
          <w:sz w:val="24"/>
          <w:szCs w:val="28"/>
        </w:rPr>
        <w:t>usually</w:t>
      </w:r>
      <w:proofErr w:type="spellEnd"/>
      <w:r w:rsidR="002E486B" w:rsidRPr="003F6CBB">
        <w:rPr>
          <w:bCs/>
          <w:sz w:val="24"/>
          <w:szCs w:val="28"/>
        </w:rPr>
        <w:t xml:space="preserve"> </w:t>
      </w:r>
      <w:proofErr w:type="spellStart"/>
      <w:r w:rsidR="002E486B" w:rsidRPr="003F6CBB">
        <w:rPr>
          <w:bCs/>
          <w:sz w:val="24"/>
          <w:szCs w:val="28"/>
        </w:rPr>
        <w:t>muco</w:t>
      </w:r>
      <w:proofErr w:type="spellEnd"/>
      <w:r w:rsidR="002E486B" w:rsidRPr="003F6CBB">
        <w:rPr>
          <w:bCs/>
          <w:sz w:val="24"/>
          <w:szCs w:val="28"/>
        </w:rPr>
        <w:t xml:space="preserve"> </w:t>
      </w:r>
      <w:proofErr w:type="spellStart"/>
      <w:r w:rsidR="002E486B" w:rsidRPr="003F6CBB">
        <w:rPr>
          <w:bCs/>
          <w:sz w:val="24"/>
          <w:szCs w:val="28"/>
        </w:rPr>
        <w:t>cutaneous</w:t>
      </w:r>
      <w:proofErr w:type="spellEnd"/>
      <w:r w:rsidR="002E486B" w:rsidRPr="003F6CBB">
        <w:rPr>
          <w:bCs/>
          <w:sz w:val="24"/>
          <w:szCs w:val="28"/>
        </w:rPr>
        <w:t xml:space="preserve"> </w:t>
      </w:r>
      <w:proofErr w:type="spellStart"/>
      <w:r w:rsidR="002E486B" w:rsidRPr="003F6CBB">
        <w:rPr>
          <w:bCs/>
          <w:sz w:val="24"/>
          <w:szCs w:val="28"/>
        </w:rPr>
        <w:t>junctions.</w:t>
      </w:r>
      <w:r w:rsidR="00C72E91" w:rsidRPr="003F6CBB">
        <w:rPr>
          <w:bCs/>
          <w:sz w:val="24"/>
          <w:szCs w:val="28"/>
        </w:rPr>
        <w:t>itching,burning</w:t>
      </w:r>
      <w:proofErr w:type="spellEnd"/>
      <w:r w:rsidR="00C72E91" w:rsidRPr="003F6CBB">
        <w:rPr>
          <w:bCs/>
          <w:sz w:val="24"/>
          <w:szCs w:val="28"/>
        </w:rPr>
        <w:t xml:space="preserve"> and </w:t>
      </w:r>
      <w:proofErr w:type="spellStart"/>
      <w:r w:rsidR="00C72E91" w:rsidRPr="003F6CBB">
        <w:rPr>
          <w:bCs/>
          <w:sz w:val="24"/>
          <w:szCs w:val="28"/>
        </w:rPr>
        <w:t>lancinating</w:t>
      </w:r>
      <w:proofErr w:type="spellEnd"/>
      <w:r w:rsidR="00C72E91" w:rsidRPr="003F6CBB">
        <w:rPr>
          <w:bCs/>
          <w:sz w:val="24"/>
          <w:szCs w:val="28"/>
        </w:rPr>
        <w:t xml:space="preserve"> pain as from </w:t>
      </w:r>
      <w:proofErr w:type="spellStart"/>
      <w:r w:rsidR="00C72E91" w:rsidRPr="003F6CBB">
        <w:rPr>
          <w:bCs/>
          <w:sz w:val="24"/>
          <w:szCs w:val="28"/>
        </w:rPr>
        <w:t>splincter.worse</w:t>
      </w:r>
      <w:proofErr w:type="spellEnd"/>
      <w:r w:rsidR="00C72E91" w:rsidRPr="003F6CBB">
        <w:rPr>
          <w:bCs/>
          <w:sz w:val="24"/>
          <w:szCs w:val="28"/>
        </w:rPr>
        <w:t xml:space="preserve"> by </w:t>
      </w:r>
      <w:proofErr w:type="spellStart"/>
      <w:r w:rsidR="00C72E91" w:rsidRPr="003F6CBB">
        <w:rPr>
          <w:bCs/>
          <w:sz w:val="24"/>
          <w:szCs w:val="28"/>
        </w:rPr>
        <w:t>touch,sweating,change</w:t>
      </w:r>
      <w:proofErr w:type="spellEnd"/>
      <w:r w:rsidR="00C72E91" w:rsidRPr="003F6CBB">
        <w:rPr>
          <w:bCs/>
          <w:sz w:val="24"/>
          <w:szCs w:val="28"/>
        </w:rPr>
        <w:t xml:space="preserve"> of </w:t>
      </w:r>
      <w:proofErr w:type="spellStart"/>
      <w:r w:rsidR="00C72E91" w:rsidRPr="003F6CBB">
        <w:rPr>
          <w:bCs/>
          <w:sz w:val="24"/>
          <w:szCs w:val="28"/>
        </w:rPr>
        <w:t>weather,at</w:t>
      </w:r>
      <w:proofErr w:type="spellEnd"/>
      <w:r w:rsidR="00C72E91" w:rsidRPr="003F6CBB">
        <w:rPr>
          <w:bCs/>
          <w:sz w:val="24"/>
          <w:szCs w:val="28"/>
        </w:rPr>
        <w:t xml:space="preserve"> </w:t>
      </w:r>
      <w:proofErr w:type="spellStart"/>
      <w:r w:rsidR="00C72E91" w:rsidRPr="003F6CBB">
        <w:rPr>
          <w:bCs/>
          <w:sz w:val="24"/>
          <w:szCs w:val="28"/>
        </w:rPr>
        <w:t>night.better</w:t>
      </w:r>
      <w:proofErr w:type="spellEnd"/>
      <w:r w:rsidR="00C72E91" w:rsidRPr="003F6CBB">
        <w:rPr>
          <w:bCs/>
          <w:sz w:val="24"/>
          <w:szCs w:val="28"/>
        </w:rPr>
        <w:t xml:space="preserve"> from </w:t>
      </w:r>
      <w:proofErr w:type="spellStart"/>
      <w:r w:rsidR="00C72E91" w:rsidRPr="003F6CBB">
        <w:rPr>
          <w:bCs/>
          <w:sz w:val="24"/>
          <w:szCs w:val="28"/>
        </w:rPr>
        <w:t>warmth,mild</w:t>
      </w:r>
      <w:proofErr w:type="spellEnd"/>
      <w:r w:rsidR="00C72E91" w:rsidRPr="003F6CBB">
        <w:rPr>
          <w:bCs/>
          <w:sz w:val="24"/>
          <w:szCs w:val="28"/>
        </w:rPr>
        <w:t xml:space="preserve"> </w:t>
      </w:r>
      <w:proofErr w:type="spellStart"/>
      <w:r w:rsidR="00C72E91" w:rsidRPr="003F6CBB">
        <w:rPr>
          <w:bCs/>
          <w:sz w:val="24"/>
          <w:szCs w:val="28"/>
        </w:rPr>
        <w:t>rubbing,cold</w:t>
      </w:r>
      <w:proofErr w:type="spellEnd"/>
      <w:r w:rsidR="00C72E91" w:rsidRPr="003F6CBB">
        <w:rPr>
          <w:bCs/>
          <w:sz w:val="24"/>
          <w:szCs w:val="28"/>
        </w:rPr>
        <w:t xml:space="preserve"> </w:t>
      </w:r>
      <w:proofErr w:type="spellStart"/>
      <w:r w:rsidR="00C72E91" w:rsidRPr="003F6CBB">
        <w:rPr>
          <w:bCs/>
          <w:sz w:val="24"/>
          <w:szCs w:val="28"/>
        </w:rPr>
        <w:t>air.associated</w:t>
      </w:r>
      <w:proofErr w:type="spellEnd"/>
      <w:r w:rsidR="00C72E91" w:rsidRPr="003F6CBB">
        <w:rPr>
          <w:bCs/>
          <w:sz w:val="24"/>
          <w:szCs w:val="28"/>
        </w:rPr>
        <w:t xml:space="preserve"> </w:t>
      </w:r>
      <w:proofErr w:type="spellStart"/>
      <w:r w:rsidR="00C72E91" w:rsidRPr="003F6CBB">
        <w:rPr>
          <w:bCs/>
          <w:sz w:val="24"/>
          <w:szCs w:val="28"/>
        </w:rPr>
        <w:t>withemaciation,debility,tubercular</w:t>
      </w:r>
      <w:proofErr w:type="spellEnd"/>
      <w:r w:rsidR="00C72E91" w:rsidRPr="003F6CBB">
        <w:rPr>
          <w:bCs/>
          <w:sz w:val="24"/>
          <w:szCs w:val="28"/>
        </w:rPr>
        <w:t xml:space="preserve"> diathesis.</w:t>
      </w:r>
    </w:p>
    <w:p w:rsidR="008B689B" w:rsidRPr="003F6CBB" w:rsidRDefault="008B689B" w:rsidP="003F6CBB">
      <w:pPr>
        <w:spacing w:line="240" w:lineRule="auto"/>
        <w:rPr>
          <w:bCs/>
          <w:sz w:val="24"/>
          <w:szCs w:val="28"/>
        </w:rPr>
      </w:pPr>
      <w:r w:rsidRPr="003F6CBB">
        <w:rPr>
          <w:bCs/>
          <w:sz w:val="24"/>
          <w:szCs w:val="28"/>
        </w:rPr>
        <w:t xml:space="preserve">NATRUM </w:t>
      </w:r>
      <w:proofErr w:type="spellStart"/>
      <w:r w:rsidRPr="003F6CBB">
        <w:rPr>
          <w:bCs/>
          <w:sz w:val="24"/>
          <w:szCs w:val="28"/>
        </w:rPr>
        <w:t>MUR:</w:t>
      </w:r>
      <w:r w:rsidR="002E486B" w:rsidRPr="003F6CBB">
        <w:rPr>
          <w:bCs/>
          <w:sz w:val="24"/>
          <w:szCs w:val="28"/>
        </w:rPr>
        <w:t>lesions</w:t>
      </w:r>
      <w:proofErr w:type="spellEnd"/>
      <w:r w:rsidR="002E486B" w:rsidRPr="003F6CBB">
        <w:rPr>
          <w:bCs/>
          <w:sz w:val="24"/>
          <w:szCs w:val="28"/>
        </w:rPr>
        <w:t xml:space="preserve"> attack nails and hair line of </w:t>
      </w:r>
      <w:proofErr w:type="spellStart"/>
      <w:r w:rsidR="002E486B" w:rsidRPr="003F6CBB">
        <w:rPr>
          <w:bCs/>
          <w:sz w:val="24"/>
          <w:szCs w:val="28"/>
        </w:rPr>
        <w:t>scalp,back</w:t>
      </w:r>
      <w:proofErr w:type="spellEnd"/>
      <w:r w:rsidR="002E486B" w:rsidRPr="003F6CBB">
        <w:rPr>
          <w:bCs/>
          <w:sz w:val="24"/>
          <w:szCs w:val="28"/>
        </w:rPr>
        <w:t xml:space="preserve"> of the </w:t>
      </w:r>
      <w:proofErr w:type="spellStart"/>
      <w:r w:rsidR="002E486B" w:rsidRPr="003F6CBB">
        <w:rPr>
          <w:bCs/>
          <w:sz w:val="24"/>
          <w:szCs w:val="28"/>
        </w:rPr>
        <w:t>neck,ear,bend</w:t>
      </w:r>
      <w:proofErr w:type="spellEnd"/>
      <w:r w:rsidR="002E486B" w:rsidRPr="003F6CBB">
        <w:rPr>
          <w:bCs/>
          <w:sz w:val="24"/>
          <w:szCs w:val="28"/>
        </w:rPr>
        <w:t xml:space="preserve"> of </w:t>
      </w:r>
      <w:proofErr w:type="spellStart"/>
      <w:r w:rsidR="002E486B" w:rsidRPr="003F6CBB">
        <w:rPr>
          <w:bCs/>
          <w:sz w:val="24"/>
          <w:szCs w:val="28"/>
        </w:rPr>
        <w:t>extremities,genitals.ithching,stinging,gnawing,biting.worse</w:t>
      </w:r>
      <w:proofErr w:type="spellEnd"/>
      <w:r w:rsidR="002E486B" w:rsidRPr="003F6CBB">
        <w:rPr>
          <w:bCs/>
          <w:sz w:val="24"/>
          <w:szCs w:val="28"/>
        </w:rPr>
        <w:t xml:space="preserve"> from </w:t>
      </w:r>
      <w:proofErr w:type="spellStart"/>
      <w:r w:rsidR="002E486B" w:rsidRPr="003F6CBB">
        <w:rPr>
          <w:bCs/>
          <w:sz w:val="24"/>
          <w:szCs w:val="28"/>
        </w:rPr>
        <w:t>touch,open</w:t>
      </w:r>
      <w:proofErr w:type="spellEnd"/>
      <w:r w:rsidR="002E486B" w:rsidRPr="003F6CBB">
        <w:rPr>
          <w:bCs/>
          <w:sz w:val="24"/>
          <w:szCs w:val="28"/>
        </w:rPr>
        <w:t xml:space="preserve"> </w:t>
      </w:r>
      <w:proofErr w:type="spellStart"/>
      <w:r w:rsidR="002E486B" w:rsidRPr="003F6CBB">
        <w:rPr>
          <w:bCs/>
          <w:sz w:val="24"/>
          <w:szCs w:val="28"/>
        </w:rPr>
        <w:t>air,washing.better</w:t>
      </w:r>
      <w:proofErr w:type="spellEnd"/>
      <w:r w:rsidR="002E486B" w:rsidRPr="003F6CBB">
        <w:rPr>
          <w:bCs/>
          <w:sz w:val="24"/>
          <w:szCs w:val="28"/>
        </w:rPr>
        <w:t xml:space="preserve"> by </w:t>
      </w:r>
      <w:proofErr w:type="spellStart"/>
      <w:r w:rsidR="002E486B" w:rsidRPr="003F6CBB">
        <w:rPr>
          <w:bCs/>
          <w:sz w:val="24"/>
          <w:szCs w:val="28"/>
        </w:rPr>
        <w:t>lying,sweating,fasting.associated</w:t>
      </w:r>
      <w:proofErr w:type="spellEnd"/>
      <w:r w:rsidR="002E486B" w:rsidRPr="003F6CBB">
        <w:rPr>
          <w:bCs/>
          <w:sz w:val="24"/>
          <w:szCs w:val="28"/>
        </w:rPr>
        <w:t xml:space="preserve"> with </w:t>
      </w:r>
      <w:proofErr w:type="spellStart"/>
      <w:r w:rsidR="002E486B" w:rsidRPr="003F6CBB">
        <w:rPr>
          <w:bCs/>
          <w:sz w:val="24"/>
          <w:szCs w:val="28"/>
        </w:rPr>
        <w:t>anemia</w:t>
      </w:r>
      <w:r w:rsidR="00DE43E0" w:rsidRPr="003F6CBB">
        <w:rPr>
          <w:bCs/>
          <w:sz w:val="24"/>
          <w:szCs w:val="28"/>
        </w:rPr>
        <w:t>,heaedache,emaciation,weakness</w:t>
      </w:r>
      <w:proofErr w:type="spellEnd"/>
      <w:r w:rsidR="00DE43E0" w:rsidRPr="003F6CBB">
        <w:rPr>
          <w:bCs/>
          <w:sz w:val="24"/>
          <w:szCs w:val="28"/>
        </w:rPr>
        <w:t>.</w:t>
      </w:r>
    </w:p>
    <w:p w:rsidR="00C91FDF" w:rsidRPr="003F6CBB" w:rsidRDefault="00DE43E0" w:rsidP="003F6CBB">
      <w:pPr>
        <w:spacing w:line="240" w:lineRule="auto"/>
        <w:rPr>
          <w:bCs/>
          <w:sz w:val="24"/>
          <w:szCs w:val="28"/>
        </w:rPr>
      </w:pPr>
      <w:proofErr w:type="spellStart"/>
      <w:r w:rsidRPr="003F6CBB">
        <w:rPr>
          <w:bCs/>
          <w:sz w:val="24"/>
          <w:szCs w:val="28"/>
        </w:rPr>
        <w:t>SEPIA</w:t>
      </w:r>
      <w:proofErr w:type="gramStart"/>
      <w:r w:rsidRPr="003F6CBB">
        <w:rPr>
          <w:bCs/>
          <w:sz w:val="24"/>
          <w:szCs w:val="28"/>
        </w:rPr>
        <w:t>:mostly</w:t>
      </w:r>
      <w:proofErr w:type="spellEnd"/>
      <w:proofErr w:type="gramEnd"/>
      <w:r w:rsidRPr="003F6CBB">
        <w:rPr>
          <w:bCs/>
          <w:sz w:val="24"/>
          <w:szCs w:val="28"/>
        </w:rPr>
        <w:t xml:space="preserve"> in children and </w:t>
      </w:r>
      <w:proofErr w:type="spellStart"/>
      <w:r w:rsidRPr="003F6CBB">
        <w:rPr>
          <w:bCs/>
          <w:sz w:val="24"/>
          <w:szCs w:val="28"/>
        </w:rPr>
        <w:t>women.patches</w:t>
      </w:r>
      <w:proofErr w:type="spellEnd"/>
      <w:r w:rsidRPr="003F6CBB">
        <w:rPr>
          <w:bCs/>
          <w:sz w:val="24"/>
          <w:szCs w:val="28"/>
        </w:rPr>
        <w:t xml:space="preserve"> on </w:t>
      </w:r>
      <w:proofErr w:type="spellStart"/>
      <w:r w:rsidRPr="003F6CBB">
        <w:rPr>
          <w:bCs/>
          <w:sz w:val="24"/>
          <w:szCs w:val="28"/>
        </w:rPr>
        <w:t>face,scalp</w:t>
      </w:r>
      <w:proofErr w:type="spellEnd"/>
      <w:r w:rsidRPr="003F6CBB">
        <w:rPr>
          <w:bCs/>
          <w:sz w:val="24"/>
          <w:szCs w:val="28"/>
        </w:rPr>
        <w:t xml:space="preserve"> and lips.</w:t>
      </w:r>
    </w:p>
    <w:p w:rsidR="00144597" w:rsidRPr="003F6CBB" w:rsidRDefault="00144597" w:rsidP="003F6CBB">
      <w:pPr>
        <w:spacing w:line="240" w:lineRule="auto"/>
        <w:rPr>
          <w:b/>
          <w:sz w:val="24"/>
          <w:szCs w:val="28"/>
        </w:rPr>
      </w:pPr>
      <w:r w:rsidRPr="003F6CBB">
        <w:rPr>
          <w:b/>
          <w:sz w:val="24"/>
          <w:szCs w:val="28"/>
        </w:rPr>
        <w:t xml:space="preserve">Case of </w:t>
      </w:r>
      <w:proofErr w:type="spellStart"/>
      <w:r w:rsidRPr="003F6CBB">
        <w:rPr>
          <w:b/>
          <w:sz w:val="24"/>
          <w:szCs w:val="28"/>
        </w:rPr>
        <w:t>vitiligo</w:t>
      </w:r>
      <w:proofErr w:type="spellEnd"/>
      <w:r w:rsidRPr="003F6CBB">
        <w:rPr>
          <w:b/>
          <w:sz w:val="24"/>
          <w:szCs w:val="28"/>
        </w:rPr>
        <w:t>: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 CHIEF COMPLAINTS: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Patient comes with c/o white discoloration on the upper part of the </w:t>
      </w:r>
      <w:proofErr w:type="spellStart"/>
      <w:r w:rsidRPr="003F6CBB">
        <w:rPr>
          <w:sz w:val="20"/>
        </w:rPr>
        <w:t>back</w:t>
      </w:r>
      <w:proofErr w:type="gramStart"/>
      <w:r w:rsidRPr="003F6CBB">
        <w:rPr>
          <w:sz w:val="20"/>
        </w:rPr>
        <w:t>,on</w:t>
      </w:r>
      <w:proofErr w:type="spellEnd"/>
      <w:proofErr w:type="gramEnd"/>
      <w:r w:rsidRPr="003F6CBB">
        <w:rPr>
          <w:sz w:val="20"/>
        </w:rPr>
        <w:t xml:space="preserve"> back of fingers  of both </w:t>
      </w:r>
      <w:proofErr w:type="spellStart"/>
      <w:r w:rsidRPr="003F6CBB">
        <w:rPr>
          <w:sz w:val="20"/>
        </w:rPr>
        <w:t>palms,feet</w:t>
      </w:r>
      <w:proofErr w:type="spellEnd"/>
      <w:r w:rsidRPr="003F6CBB">
        <w:rPr>
          <w:sz w:val="20"/>
        </w:rPr>
        <w:t xml:space="preserve"> since 1 month.</w:t>
      </w:r>
    </w:p>
    <w:p w:rsidR="007A5F2B" w:rsidRPr="003F6CBB" w:rsidRDefault="007A5F2B" w:rsidP="003F6CBB">
      <w:pPr>
        <w:spacing w:line="240" w:lineRule="auto"/>
        <w:rPr>
          <w:sz w:val="20"/>
        </w:rPr>
      </w:pPr>
      <w:proofErr w:type="gramStart"/>
      <w:r w:rsidRPr="003F6CBB">
        <w:rPr>
          <w:sz w:val="20"/>
        </w:rPr>
        <w:t>Acidity ,sour</w:t>
      </w:r>
      <w:proofErr w:type="gramEnd"/>
      <w:r w:rsidRPr="003F6CBB">
        <w:rPr>
          <w:sz w:val="20"/>
        </w:rPr>
        <w:t xml:space="preserve">  and bitter </w:t>
      </w:r>
      <w:proofErr w:type="spellStart"/>
      <w:r w:rsidRPr="003F6CBB">
        <w:rPr>
          <w:sz w:val="20"/>
        </w:rPr>
        <w:t>eructations</w:t>
      </w:r>
      <w:proofErr w:type="spellEnd"/>
      <w:r w:rsidRPr="003F6CBB">
        <w:rPr>
          <w:sz w:val="20"/>
        </w:rPr>
        <w:t xml:space="preserve"> with headache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               Vomiting of food substance&lt;</w:t>
      </w:r>
      <w:proofErr w:type="gramStart"/>
      <w:r w:rsidRPr="003F6CBB">
        <w:rPr>
          <w:sz w:val="20"/>
        </w:rPr>
        <w:t>spicy ,sour</w:t>
      </w:r>
      <w:proofErr w:type="gramEnd"/>
      <w:r w:rsidRPr="003F6CBB">
        <w:rPr>
          <w:sz w:val="20"/>
        </w:rPr>
        <w:t xml:space="preserve"> food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                                                                  &gt;antacids</w:t>
      </w:r>
    </w:p>
    <w:p w:rsidR="007A5F2B" w:rsidRPr="003F6CBB" w:rsidRDefault="007A5F2B" w:rsidP="003F6CBB">
      <w:pPr>
        <w:spacing w:line="240" w:lineRule="auto"/>
        <w:rPr>
          <w:sz w:val="20"/>
        </w:rPr>
      </w:pPr>
      <w:proofErr w:type="gramStart"/>
      <w:r w:rsidRPr="003F6CBB">
        <w:rPr>
          <w:sz w:val="20"/>
        </w:rPr>
        <w:t>Physiological  data</w:t>
      </w:r>
      <w:proofErr w:type="gramEnd"/>
      <w:r w:rsidRPr="003F6CBB">
        <w:rPr>
          <w:sz w:val="20"/>
        </w:rPr>
        <w:t>: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>Appetite</w:t>
      </w:r>
      <w:proofErr w:type="gramStart"/>
      <w:r w:rsidRPr="003F6CBB">
        <w:rPr>
          <w:sz w:val="20"/>
        </w:rPr>
        <w:t>:2</w:t>
      </w:r>
      <w:proofErr w:type="gramEnd"/>
      <w:r w:rsidRPr="003F6CBB">
        <w:rPr>
          <w:sz w:val="20"/>
        </w:rPr>
        <w:t xml:space="preserve"> to 3 times/day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>Thirst</w:t>
      </w:r>
      <w:proofErr w:type="gramStart"/>
      <w:r w:rsidRPr="003F6CBB">
        <w:rPr>
          <w:sz w:val="20"/>
        </w:rPr>
        <w:t>:7</w:t>
      </w:r>
      <w:proofErr w:type="gramEnd"/>
      <w:r w:rsidRPr="003F6CBB">
        <w:rPr>
          <w:sz w:val="20"/>
        </w:rPr>
        <w:t xml:space="preserve"> to 8 glasses/days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Stool: </w:t>
      </w:r>
      <w:proofErr w:type="spellStart"/>
      <w:r w:rsidRPr="003F6CBB">
        <w:rPr>
          <w:sz w:val="20"/>
        </w:rPr>
        <w:t>constipation</w:t>
      </w:r>
      <w:proofErr w:type="gramStart"/>
      <w:r w:rsidRPr="003F6CBB">
        <w:rPr>
          <w:sz w:val="20"/>
        </w:rPr>
        <w:t>,hard</w:t>
      </w:r>
      <w:proofErr w:type="spellEnd"/>
      <w:proofErr w:type="gramEnd"/>
      <w:r w:rsidRPr="003F6CBB">
        <w:rPr>
          <w:sz w:val="20"/>
        </w:rPr>
        <w:t xml:space="preserve"> </w:t>
      </w:r>
      <w:proofErr w:type="spellStart"/>
      <w:r w:rsidRPr="003F6CBB">
        <w:rPr>
          <w:sz w:val="20"/>
        </w:rPr>
        <w:t>stool,has</w:t>
      </w:r>
      <w:proofErr w:type="spellEnd"/>
      <w:r w:rsidRPr="003F6CBB">
        <w:rPr>
          <w:sz w:val="20"/>
        </w:rPr>
        <w:t xml:space="preserve"> to strain for stool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Sleep: disturbed due to </w:t>
      </w:r>
      <w:proofErr w:type="spellStart"/>
      <w:r w:rsidRPr="003F6CBB">
        <w:rPr>
          <w:sz w:val="20"/>
        </w:rPr>
        <w:t>tension.tension</w:t>
      </w:r>
      <w:proofErr w:type="spellEnd"/>
      <w:r w:rsidRPr="003F6CBB">
        <w:rPr>
          <w:sz w:val="20"/>
        </w:rPr>
        <w:t xml:space="preserve"> of his disease.</w:t>
      </w:r>
    </w:p>
    <w:p w:rsidR="007E1A79" w:rsidRPr="003F6CBB" w:rsidRDefault="007A5F2B" w:rsidP="003F6CBB">
      <w:pPr>
        <w:spacing w:line="240" w:lineRule="auto"/>
        <w:rPr>
          <w:sz w:val="20"/>
        </w:rPr>
      </w:pPr>
      <w:proofErr w:type="spellStart"/>
      <w:r w:rsidRPr="003F6CBB">
        <w:rPr>
          <w:sz w:val="20"/>
        </w:rPr>
        <w:t>Perspiration</w:t>
      </w:r>
      <w:proofErr w:type="gramStart"/>
      <w:r w:rsidRPr="003F6CBB">
        <w:rPr>
          <w:sz w:val="20"/>
        </w:rPr>
        <w:t>:moderate,only</w:t>
      </w:r>
      <w:proofErr w:type="spellEnd"/>
      <w:proofErr w:type="gramEnd"/>
      <w:r w:rsidRPr="003F6CBB">
        <w:rPr>
          <w:sz w:val="20"/>
        </w:rPr>
        <w:t xml:space="preserve"> in summer.</w:t>
      </w:r>
    </w:p>
    <w:p w:rsidR="007E1A79" w:rsidRPr="003F6CBB" w:rsidRDefault="007E1A79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Thermal </w:t>
      </w:r>
      <w:proofErr w:type="spellStart"/>
      <w:r w:rsidRPr="003F6CBB">
        <w:rPr>
          <w:sz w:val="20"/>
        </w:rPr>
        <w:t>reaction</w:t>
      </w:r>
      <w:proofErr w:type="gramStart"/>
      <w:r w:rsidRPr="003F6CBB">
        <w:rPr>
          <w:sz w:val="20"/>
        </w:rPr>
        <w:t>:chilly</w:t>
      </w:r>
      <w:proofErr w:type="spellEnd"/>
      <w:proofErr w:type="gramEnd"/>
      <w:r w:rsidR="008E70A7" w:rsidRPr="003F6CBB">
        <w:rPr>
          <w:sz w:val="20"/>
        </w:rPr>
        <w:t xml:space="preserve"> patient.</w:t>
      </w:r>
    </w:p>
    <w:p w:rsidR="007A5F2B" w:rsidRPr="003F6CBB" w:rsidRDefault="007A5F2B" w:rsidP="003F6CBB">
      <w:pPr>
        <w:spacing w:line="240" w:lineRule="auto"/>
        <w:rPr>
          <w:sz w:val="20"/>
        </w:rPr>
      </w:pPr>
      <w:proofErr w:type="gramStart"/>
      <w:r w:rsidRPr="003F6CBB">
        <w:rPr>
          <w:sz w:val="20"/>
        </w:rPr>
        <w:t>H/O regular menses.</w:t>
      </w:r>
      <w:proofErr w:type="gramEnd"/>
    </w:p>
    <w:p w:rsidR="007A5F2B" w:rsidRPr="003F6CBB" w:rsidRDefault="007A5F2B" w:rsidP="003F6CBB">
      <w:pPr>
        <w:spacing w:line="240" w:lineRule="auto"/>
        <w:rPr>
          <w:sz w:val="20"/>
        </w:rPr>
      </w:pPr>
      <w:proofErr w:type="gramStart"/>
      <w:r w:rsidRPr="003F6CBB">
        <w:rPr>
          <w:sz w:val="20"/>
        </w:rPr>
        <w:t>P/H/O malaria before 10 years.</w:t>
      </w:r>
      <w:proofErr w:type="gramEnd"/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lastRenderedPageBreak/>
        <w:t xml:space="preserve">F/H/O mother- </w:t>
      </w:r>
      <w:proofErr w:type="spellStart"/>
      <w:r w:rsidRPr="003F6CBB">
        <w:rPr>
          <w:sz w:val="20"/>
        </w:rPr>
        <w:t>leukoderma</w:t>
      </w:r>
      <w:proofErr w:type="spellEnd"/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>13/3/2014:1</w:t>
      </w:r>
      <w:r w:rsidRPr="003F6CBB">
        <w:rPr>
          <w:sz w:val="20"/>
          <w:vertAlign w:val="superscript"/>
        </w:rPr>
        <w:t>st</w:t>
      </w:r>
      <w:r w:rsidRPr="003F6CBB">
        <w:rPr>
          <w:sz w:val="20"/>
        </w:rPr>
        <w:t xml:space="preserve"> prescription was      : LYCOPODIUM 1 M 1 DOSE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                                                                A.S.F.6 B.D.S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                                                                 7days.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>20/3/2014</w:t>
      </w:r>
      <w:proofErr w:type="gramStart"/>
      <w:r w:rsidRPr="003F6CBB">
        <w:rPr>
          <w:sz w:val="20"/>
        </w:rPr>
        <w:t>:GI</w:t>
      </w:r>
      <w:proofErr w:type="gramEnd"/>
      <w:r w:rsidRPr="003F6CBB">
        <w:rPr>
          <w:sz w:val="20"/>
        </w:rPr>
        <w:t xml:space="preserve"> complaints better    : A.S.F.6 B.D.S.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                                                               15 days.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>3/4/2014: 2depigmented patches disappears: A.S.F.6 B.D.S.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                                                                                    15 days.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>17/4/2014: better: A.S.F.6 B.D.S.</w:t>
      </w:r>
    </w:p>
    <w:p w:rsidR="007A5F2B" w:rsidRPr="003F6CBB" w:rsidRDefault="007A5F2B" w:rsidP="003F6CBB">
      <w:pPr>
        <w:tabs>
          <w:tab w:val="left" w:pos="3435"/>
        </w:tabs>
        <w:spacing w:line="240" w:lineRule="auto"/>
        <w:rPr>
          <w:sz w:val="20"/>
        </w:rPr>
      </w:pPr>
      <w:r w:rsidRPr="003F6CBB">
        <w:rPr>
          <w:sz w:val="20"/>
        </w:rPr>
        <w:t xml:space="preserve">                                   30 days.</w:t>
      </w:r>
      <w:r w:rsidRPr="003F6CBB">
        <w:rPr>
          <w:sz w:val="20"/>
        </w:rPr>
        <w:tab/>
      </w:r>
    </w:p>
    <w:p w:rsidR="007A5F2B" w:rsidRPr="003F6CBB" w:rsidRDefault="007A5F2B" w:rsidP="003F6CBB">
      <w:pPr>
        <w:tabs>
          <w:tab w:val="left" w:pos="3435"/>
        </w:tabs>
        <w:spacing w:line="240" w:lineRule="auto"/>
        <w:rPr>
          <w:sz w:val="20"/>
        </w:rPr>
      </w:pPr>
      <w:r w:rsidRPr="003F6CBB">
        <w:rPr>
          <w:sz w:val="20"/>
        </w:rPr>
        <w:t>22/5/2014:better:A.S.F.6B.D.S.</w:t>
      </w:r>
    </w:p>
    <w:p w:rsidR="007A5F2B" w:rsidRPr="003F6CBB" w:rsidRDefault="007A5F2B" w:rsidP="003F6CBB">
      <w:pPr>
        <w:tabs>
          <w:tab w:val="left" w:pos="3435"/>
        </w:tabs>
        <w:spacing w:line="240" w:lineRule="auto"/>
        <w:rPr>
          <w:sz w:val="20"/>
        </w:rPr>
      </w:pPr>
      <w:r w:rsidRPr="003F6CBB">
        <w:rPr>
          <w:sz w:val="20"/>
        </w:rPr>
        <w:t xml:space="preserve">                                   30 days.</w:t>
      </w:r>
    </w:p>
    <w:p w:rsidR="007A5F2B" w:rsidRPr="003F6CBB" w:rsidRDefault="007A5F2B" w:rsidP="003F6CBB">
      <w:pPr>
        <w:tabs>
          <w:tab w:val="left" w:pos="3435"/>
        </w:tabs>
        <w:spacing w:line="240" w:lineRule="auto"/>
        <w:rPr>
          <w:sz w:val="20"/>
        </w:rPr>
      </w:pPr>
      <w:r w:rsidRPr="003F6CBB">
        <w:rPr>
          <w:sz w:val="20"/>
        </w:rPr>
        <w:t>22/6/2014:better:A.S.F.6B.D.S.</w:t>
      </w:r>
    </w:p>
    <w:p w:rsidR="007A5F2B" w:rsidRPr="003F6CBB" w:rsidRDefault="007A5F2B" w:rsidP="003F6CBB">
      <w:pPr>
        <w:tabs>
          <w:tab w:val="left" w:pos="3435"/>
        </w:tabs>
        <w:spacing w:line="240" w:lineRule="auto"/>
        <w:rPr>
          <w:sz w:val="20"/>
        </w:rPr>
      </w:pPr>
      <w:r w:rsidRPr="003F6CBB">
        <w:rPr>
          <w:sz w:val="20"/>
        </w:rPr>
        <w:t xml:space="preserve">                                  30days.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sz w:val="20"/>
        </w:rPr>
        <w:t xml:space="preserve"> </w:t>
      </w:r>
    </w:p>
    <w:p w:rsidR="007A5F2B" w:rsidRPr="003F6CBB" w:rsidRDefault="007A5F2B" w:rsidP="003F6CBB">
      <w:pPr>
        <w:spacing w:line="240" w:lineRule="auto"/>
        <w:rPr>
          <w:sz w:val="20"/>
        </w:rPr>
      </w:pPr>
      <w:r w:rsidRPr="003F6CBB">
        <w:rPr>
          <w:noProof/>
          <w:sz w:val="20"/>
        </w:rPr>
        <w:drawing>
          <wp:inline distT="0" distB="0" distL="0" distR="0">
            <wp:extent cx="2796460" cy="1571625"/>
            <wp:effectExtent l="19050" t="0" r="3890" b="0"/>
            <wp:docPr id="1" name="Picture 1" descr="20140424_09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0424_0929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46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6CBB" w:rsidRPr="003F6CBB">
        <w:rPr>
          <w:sz w:val="20"/>
        </w:rPr>
        <w:drawing>
          <wp:inline distT="0" distB="0" distL="0" distR="0">
            <wp:extent cx="2813408" cy="1581150"/>
            <wp:effectExtent l="19050" t="0" r="5992" b="0"/>
            <wp:docPr id="3" name="Picture 2" descr="20140731_095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0731_0958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408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F2B" w:rsidRPr="003F6CBB" w:rsidRDefault="007A5F2B" w:rsidP="003F6CBB">
      <w:pPr>
        <w:spacing w:line="240" w:lineRule="auto"/>
        <w:rPr>
          <w:sz w:val="20"/>
        </w:rPr>
      </w:pPr>
    </w:p>
    <w:p w:rsidR="00A82A85" w:rsidRPr="003F6CBB" w:rsidRDefault="00A82A85" w:rsidP="003F6CBB">
      <w:pPr>
        <w:spacing w:line="240" w:lineRule="auto"/>
        <w:rPr>
          <w:bCs/>
          <w:sz w:val="24"/>
          <w:szCs w:val="28"/>
        </w:rPr>
      </w:pPr>
    </w:p>
    <w:sectPr w:rsidR="00A82A85" w:rsidRPr="003F6CBB" w:rsidSect="00654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560"/>
    <w:rsid w:val="00075212"/>
    <w:rsid w:val="000A4E67"/>
    <w:rsid w:val="00144597"/>
    <w:rsid w:val="001A37D8"/>
    <w:rsid w:val="0023747A"/>
    <w:rsid w:val="00250F8B"/>
    <w:rsid w:val="00252D87"/>
    <w:rsid w:val="00272EE6"/>
    <w:rsid w:val="00282889"/>
    <w:rsid w:val="0028316B"/>
    <w:rsid w:val="00294305"/>
    <w:rsid w:val="002B55A8"/>
    <w:rsid w:val="002E486B"/>
    <w:rsid w:val="00300671"/>
    <w:rsid w:val="00310388"/>
    <w:rsid w:val="00360BA1"/>
    <w:rsid w:val="00363125"/>
    <w:rsid w:val="003A5374"/>
    <w:rsid w:val="003D26F5"/>
    <w:rsid w:val="003D7967"/>
    <w:rsid w:val="003F6CBB"/>
    <w:rsid w:val="00410448"/>
    <w:rsid w:val="00426A14"/>
    <w:rsid w:val="00473FEB"/>
    <w:rsid w:val="004D65C7"/>
    <w:rsid w:val="00532B66"/>
    <w:rsid w:val="005F63FF"/>
    <w:rsid w:val="00654CB2"/>
    <w:rsid w:val="006A3D20"/>
    <w:rsid w:val="006C5860"/>
    <w:rsid w:val="007A5F2B"/>
    <w:rsid w:val="007E1A79"/>
    <w:rsid w:val="008B1EDD"/>
    <w:rsid w:val="008B689B"/>
    <w:rsid w:val="008D7580"/>
    <w:rsid w:val="008E70A7"/>
    <w:rsid w:val="00940C02"/>
    <w:rsid w:val="0099404A"/>
    <w:rsid w:val="00A620E0"/>
    <w:rsid w:val="00A81CA1"/>
    <w:rsid w:val="00A82A85"/>
    <w:rsid w:val="00B22560"/>
    <w:rsid w:val="00C10AFF"/>
    <w:rsid w:val="00C114DF"/>
    <w:rsid w:val="00C72E91"/>
    <w:rsid w:val="00C902FE"/>
    <w:rsid w:val="00C91FDF"/>
    <w:rsid w:val="00D04272"/>
    <w:rsid w:val="00D1265B"/>
    <w:rsid w:val="00D47638"/>
    <w:rsid w:val="00DE43E0"/>
    <w:rsid w:val="00EE570D"/>
    <w:rsid w:val="00F13B82"/>
    <w:rsid w:val="00F317BD"/>
    <w:rsid w:val="00F755F4"/>
    <w:rsid w:val="00FA6EB2"/>
    <w:rsid w:val="00FD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3587-684F-4718-9523-42C20584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comp10</cp:lastModifiedBy>
  <cp:revision>59</cp:revision>
  <cp:lastPrinted>2014-09-18T04:01:00Z</cp:lastPrinted>
  <dcterms:created xsi:type="dcterms:W3CDTF">2014-07-28T18:01:00Z</dcterms:created>
  <dcterms:modified xsi:type="dcterms:W3CDTF">2014-09-18T04:01:00Z</dcterms:modified>
</cp:coreProperties>
</file>