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347" w:rsidRPr="00495338" w:rsidRDefault="00857E57" w:rsidP="00A77B81">
      <w:pPr>
        <w:jc w:val="center"/>
        <w:rPr>
          <w:rFonts w:ascii="Cambria" w:hAnsi="Cambria"/>
          <w:b/>
          <w:sz w:val="28"/>
        </w:rPr>
      </w:pPr>
      <w:r w:rsidRPr="00495338">
        <w:rPr>
          <w:rFonts w:ascii="Cambria" w:hAnsi="Cambria"/>
          <w:b/>
          <w:sz w:val="28"/>
        </w:rPr>
        <w:t xml:space="preserve">Integrating Research in </w:t>
      </w:r>
      <w:r w:rsidR="001440E5" w:rsidRPr="00495338">
        <w:rPr>
          <w:rFonts w:ascii="Cambria" w:hAnsi="Cambria"/>
          <w:b/>
          <w:sz w:val="28"/>
        </w:rPr>
        <w:t xml:space="preserve">Homeopathic </w:t>
      </w:r>
      <w:r w:rsidRPr="00495338">
        <w:rPr>
          <w:rFonts w:ascii="Cambria" w:hAnsi="Cambria"/>
          <w:b/>
          <w:sz w:val="28"/>
        </w:rPr>
        <w:t>Practice</w:t>
      </w:r>
    </w:p>
    <w:p w:rsidR="003A6AAF" w:rsidRPr="00495338" w:rsidRDefault="00B63AE4" w:rsidP="003A6AAF">
      <w:pPr>
        <w:jc w:val="both"/>
        <w:rPr>
          <w:rFonts w:ascii="Cambria" w:hAnsi="Cambria"/>
        </w:rPr>
      </w:pPr>
      <w:r w:rsidRPr="00495338">
        <w:rPr>
          <w:rFonts w:ascii="Cambria" w:hAnsi="Cambria"/>
        </w:rPr>
        <w:t xml:space="preserve">The homeopathic research is facing a critical time. It’s not being long to be in race of research in homeopathy. Although </w:t>
      </w:r>
      <w:r w:rsidR="009C368E">
        <w:rPr>
          <w:rFonts w:ascii="Cambria" w:hAnsi="Cambria"/>
        </w:rPr>
        <w:t xml:space="preserve">several </w:t>
      </w:r>
      <w:r w:rsidR="003A6AAF" w:rsidRPr="00495338">
        <w:rPr>
          <w:rFonts w:ascii="Cambria" w:hAnsi="Cambria"/>
        </w:rPr>
        <w:t xml:space="preserve">research studies are being undertaken, but keeping in view of magnitude and sensitive nature of homeopathy, we need to have </w:t>
      </w:r>
      <w:r w:rsidR="008368E2">
        <w:rPr>
          <w:rFonts w:ascii="Cambria" w:hAnsi="Cambria"/>
        </w:rPr>
        <w:t xml:space="preserve">research </w:t>
      </w:r>
      <w:r w:rsidR="003A6AAF" w:rsidRPr="00495338">
        <w:rPr>
          <w:rFonts w:ascii="Cambria" w:hAnsi="Cambria"/>
        </w:rPr>
        <w:t xml:space="preserve">studies </w:t>
      </w:r>
      <w:r w:rsidR="00E975EB" w:rsidRPr="00495338">
        <w:rPr>
          <w:rFonts w:ascii="Cambria" w:hAnsi="Cambria"/>
        </w:rPr>
        <w:t xml:space="preserve">on every </w:t>
      </w:r>
      <w:r w:rsidR="0073512F">
        <w:rPr>
          <w:rFonts w:ascii="Cambria" w:hAnsi="Cambria"/>
        </w:rPr>
        <w:t xml:space="preserve">aspect </w:t>
      </w:r>
      <w:r w:rsidR="003A6AAF" w:rsidRPr="00495338">
        <w:rPr>
          <w:rFonts w:ascii="Cambria" w:hAnsi="Cambria"/>
        </w:rPr>
        <w:t xml:space="preserve">of homeopathy. </w:t>
      </w:r>
      <w:r w:rsidR="00347719" w:rsidRPr="00495338">
        <w:rPr>
          <w:rFonts w:ascii="Cambria" w:hAnsi="Cambria"/>
        </w:rPr>
        <w:t xml:space="preserve">Research does not always demands </w:t>
      </w:r>
      <w:r w:rsidR="00573590" w:rsidRPr="00495338">
        <w:rPr>
          <w:rFonts w:ascii="Cambria" w:hAnsi="Cambria"/>
        </w:rPr>
        <w:t xml:space="preserve">huge funds and special settings. </w:t>
      </w:r>
      <w:r w:rsidR="00AD5A65">
        <w:rPr>
          <w:rFonts w:ascii="Cambria" w:hAnsi="Cambria"/>
        </w:rPr>
        <w:t>H</w:t>
      </w:r>
      <w:r w:rsidR="00573590" w:rsidRPr="00495338">
        <w:rPr>
          <w:rFonts w:ascii="Cambria" w:hAnsi="Cambria"/>
        </w:rPr>
        <w:t xml:space="preserve">omeopathic practitioners </w:t>
      </w:r>
      <w:r w:rsidR="00F772B5">
        <w:rPr>
          <w:rFonts w:ascii="Cambria" w:hAnsi="Cambria"/>
        </w:rPr>
        <w:t>can</w:t>
      </w:r>
      <w:r w:rsidR="00573590" w:rsidRPr="00495338">
        <w:rPr>
          <w:rFonts w:ascii="Cambria" w:hAnsi="Cambria"/>
        </w:rPr>
        <w:t xml:space="preserve"> contribute to homeopathic research</w:t>
      </w:r>
      <w:r w:rsidR="00AD5A65">
        <w:rPr>
          <w:rFonts w:ascii="Cambria" w:hAnsi="Cambria"/>
        </w:rPr>
        <w:t xml:space="preserve"> in various ways</w:t>
      </w:r>
      <w:r w:rsidR="00573590" w:rsidRPr="00495338">
        <w:rPr>
          <w:rFonts w:ascii="Cambria" w:hAnsi="Cambria"/>
        </w:rPr>
        <w:t xml:space="preserve">. </w:t>
      </w:r>
    </w:p>
    <w:p w:rsidR="003A6AAF" w:rsidRPr="00495338" w:rsidRDefault="003A6AAF" w:rsidP="003A6AAF">
      <w:pPr>
        <w:jc w:val="both"/>
        <w:rPr>
          <w:rFonts w:ascii="Cambria" w:hAnsi="Cambria"/>
        </w:rPr>
      </w:pPr>
      <w:r w:rsidRPr="00495338">
        <w:rPr>
          <w:rFonts w:ascii="Cambria" w:hAnsi="Cambria"/>
        </w:rPr>
        <w:t xml:space="preserve">The aim of this presentation </w:t>
      </w:r>
      <w:r w:rsidR="0018054B" w:rsidRPr="00495338">
        <w:rPr>
          <w:rFonts w:ascii="Cambria" w:hAnsi="Cambria"/>
        </w:rPr>
        <w:t xml:space="preserve">is </w:t>
      </w:r>
      <w:r w:rsidRPr="00495338">
        <w:rPr>
          <w:rFonts w:ascii="Cambria" w:hAnsi="Cambria"/>
        </w:rPr>
        <w:t xml:space="preserve">to sensitive </w:t>
      </w:r>
      <w:r w:rsidR="00283063" w:rsidRPr="00495338">
        <w:rPr>
          <w:rFonts w:ascii="Cambria" w:hAnsi="Cambria"/>
        </w:rPr>
        <w:t xml:space="preserve">homeopathic </w:t>
      </w:r>
      <w:r w:rsidRPr="00495338">
        <w:rPr>
          <w:rFonts w:ascii="Cambria" w:hAnsi="Cambria"/>
        </w:rPr>
        <w:t xml:space="preserve">physician to integrate homeopathic research in clinical practice so that their contribution </w:t>
      </w:r>
      <w:r w:rsidR="00205361">
        <w:rPr>
          <w:rFonts w:ascii="Cambria" w:hAnsi="Cambria"/>
        </w:rPr>
        <w:t>can</w:t>
      </w:r>
      <w:r w:rsidRPr="00495338">
        <w:rPr>
          <w:rFonts w:ascii="Cambria" w:hAnsi="Cambria"/>
        </w:rPr>
        <w:t xml:space="preserve"> be used to shape the future of homeopathy and homeopathic research.</w:t>
      </w:r>
    </w:p>
    <w:p w:rsidR="00A77B81" w:rsidRDefault="00992898" w:rsidP="00992898">
      <w:pPr>
        <w:spacing w:after="0" w:line="240" w:lineRule="auto"/>
        <w:rPr>
          <w:rFonts w:ascii="Cambria" w:hAnsi="Cambria"/>
        </w:rPr>
      </w:pPr>
      <w:r w:rsidRPr="00495338">
        <w:rPr>
          <w:rFonts w:ascii="Cambria" w:hAnsi="Cambria"/>
        </w:rPr>
        <w:t>Dr. Saurav Arora</w:t>
      </w:r>
    </w:p>
    <w:p w:rsidR="00F320FE" w:rsidRPr="00495338" w:rsidRDefault="00F320FE" w:rsidP="00992898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BHMS (DLI), Gold Medalist</w:t>
      </w:r>
    </w:p>
    <w:p w:rsidR="00992898" w:rsidRPr="00495338" w:rsidRDefault="00992898" w:rsidP="00992898">
      <w:pPr>
        <w:spacing w:after="0" w:line="240" w:lineRule="auto"/>
        <w:rPr>
          <w:rFonts w:ascii="Cambria" w:hAnsi="Cambria"/>
        </w:rPr>
      </w:pPr>
      <w:r w:rsidRPr="00495338">
        <w:rPr>
          <w:rFonts w:ascii="Cambria" w:hAnsi="Cambria"/>
          <w:b/>
        </w:rPr>
        <w:t>Founder &amp; Director:</w:t>
      </w:r>
      <w:r w:rsidRPr="00495338">
        <w:rPr>
          <w:rFonts w:ascii="Cambria" w:hAnsi="Cambria"/>
        </w:rPr>
        <w:t xml:space="preserve"> Initiative to Promote Research in Homeopathy (</w:t>
      </w:r>
      <w:hyperlink r:id="rId4" w:history="1">
        <w:r w:rsidRPr="00495338">
          <w:rPr>
            <w:rStyle w:val="Hyperlink"/>
            <w:rFonts w:ascii="Cambria" w:hAnsi="Cambria"/>
          </w:rPr>
          <w:t>www.audesapere.in</w:t>
        </w:r>
      </w:hyperlink>
      <w:r w:rsidRPr="00495338">
        <w:rPr>
          <w:rFonts w:ascii="Cambria" w:hAnsi="Cambria"/>
        </w:rPr>
        <w:t xml:space="preserve">) </w:t>
      </w:r>
    </w:p>
    <w:p w:rsidR="00992898" w:rsidRDefault="00992898" w:rsidP="00992898">
      <w:pPr>
        <w:spacing w:after="0" w:line="240" w:lineRule="auto"/>
        <w:rPr>
          <w:rFonts w:ascii="Cambria" w:hAnsi="Cambria"/>
        </w:rPr>
      </w:pPr>
      <w:r w:rsidRPr="00495338">
        <w:rPr>
          <w:rFonts w:ascii="Cambria" w:hAnsi="Cambria"/>
          <w:b/>
        </w:rPr>
        <w:t>Editor in Chief:</w:t>
      </w:r>
      <w:r w:rsidRPr="00495338">
        <w:rPr>
          <w:rFonts w:ascii="Cambria" w:hAnsi="Cambria"/>
        </w:rPr>
        <w:t xml:space="preserve"> Journal of Case Studies in Homeopathy (</w:t>
      </w:r>
      <w:hyperlink r:id="rId5" w:history="1">
        <w:r w:rsidRPr="00495338">
          <w:rPr>
            <w:rStyle w:val="Hyperlink"/>
            <w:rFonts w:ascii="Cambria" w:hAnsi="Cambria"/>
          </w:rPr>
          <w:t>www.jcshom.com</w:t>
        </w:r>
      </w:hyperlink>
      <w:r w:rsidRPr="00495338">
        <w:rPr>
          <w:rFonts w:ascii="Cambria" w:hAnsi="Cambria"/>
        </w:rPr>
        <w:t xml:space="preserve">) </w:t>
      </w:r>
    </w:p>
    <w:p w:rsidR="00665D1F" w:rsidRPr="00495338" w:rsidRDefault="00665D1F" w:rsidP="00992898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Email id: </w:t>
      </w:r>
      <w:hyperlink r:id="rId6" w:history="1">
        <w:r w:rsidRPr="008B7A95">
          <w:rPr>
            <w:rStyle w:val="Hyperlink"/>
            <w:rFonts w:ascii="Cambria" w:hAnsi="Cambria"/>
          </w:rPr>
          <w:t>dr.saurav.arora@gmail.com</w:t>
        </w:r>
      </w:hyperlink>
      <w:r>
        <w:rPr>
          <w:rFonts w:ascii="Cambria" w:hAnsi="Cambria"/>
        </w:rPr>
        <w:t xml:space="preserve">, </w:t>
      </w:r>
      <w:hyperlink r:id="rId7" w:history="1">
        <w:r w:rsidRPr="008B7A95">
          <w:rPr>
            <w:rStyle w:val="Hyperlink"/>
            <w:rFonts w:ascii="Cambria" w:hAnsi="Cambria"/>
          </w:rPr>
          <w:t>info@audesapere.in</w:t>
        </w:r>
      </w:hyperlink>
      <w:r>
        <w:rPr>
          <w:rFonts w:ascii="Cambria" w:hAnsi="Cambria"/>
        </w:rPr>
        <w:t xml:space="preserve"> </w:t>
      </w:r>
      <w:bookmarkStart w:id="0" w:name="_GoBack"/>
      <w:bookmarkEnd w:id="0"/>
    </w:p>
    <w:sectPr w:rsidR="00665D1F" w:rsidRPr="00495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57"/>
    <w:rsid w:val="000C20C9"/>
    <w:rsid w:val="00131347"/>
    <w:rsid w:val="001440E5"/>
    <w:rsid w:val="0018054B"/>
    <w:rsid w:val="00205361"/>
    <w:rsid w:val="00283063"/>
    <w:rsid w:val="00347719"/>
    <w:rsid w:val="003A6AAF"/>
    <w:rsid w:val="00473D8E"/>
    <w:rsid w:val="00495338"/>
    <w:rsid w:val="004A1C13"/>
    <w:rsid w:val="004A3972"/>
    <w:rsid w:val="00573590"/>
    <w:rsid w:val="005E101B"/>
    <w:rsid w:val="006422B6"/>
    <w:rsid w:val="00665D1F"/>
    <w:rsid w:val="0073512F"/>
    <w:rsid w:val="00765A57"/>
    <w:rsid w:val="008368E2"/>
    <w:rsid w:val="00857E57"/>
    <w:rsid w:val="00992898"/>
    <w:rsid w:val="009C368E"/>
    <w:rsid w:val="00A77B81"/>
    <w:rsid w:val="00AD5A65"/>
    <w:rsid w:val="00B63AE4"/>
    <w:rsid w:val="00BA1668"/>
    <w:rsid w:val="00E975EB"/>
    <w:rsid w:val="00F320FE"/>
    <w:rsid w:val="00F7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5FA3D-20DD-40AB-A8E0-5EE605F3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8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audesapere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.saurav.arora@gmail.com" TargetMode="External"/><Relationship Id="rId5" Type="http://schemas.openxmlformats.org/officeDocument/2006/relationships/hyperlink" Target="http://www.jcshom.com" TargetMode="External"/><Relationship Id="rId4" Type="http://schemas.openxmlformats.org/officeDocument/2006/relationships/hyperlink" Target="http://www.audesapere.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Saurav Arora</dc:creator>
  <cp:keywords/>
  <dc:description/>
  <cp:lastModifiedBy>Saurav Arora</cp:lastModifiedBy>
  <cp:revision>30</cp:revision>
  <dcterms:created xsi:type="dcterms:W3CDTF">2014-09-17T12:51:00Z</dcterms:created>
  <dcterms:modified xsi:type="dcterms:W3CDTF">2014-09-17T13:25:00Z</dcterms:modified>
</cp:coreProperties>
</file>